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55" w:rsidRDefault="00AF2E55" w:rsidP="00B55D33">
      <w:pPr>
        <w:jc w:val="center"/>
        <w:rPr>
          <w:rFonts w:ascii="Times New Roman" w:eastAsia="Times New Roman" w:hAnsi="Times New Roman" w:cs="Times New Roman"/>
          <w:b/>
          <w:sz w:val="24"/>
          <w:szCs w:val="24"/>
        </w:rPr>
      </w:pPr>
    </w:p>
    <w:p w:rsidR="00B55D33" w:rsidRDefault="00B55D33" w:rsidP="00B55D33">
      <w:pPr>
        <w:jc w:val="center"/>
      </w:pPr>
      <w:r>
        <w:rPr>
          <w:rFonts w:ascii="Times New Roman" w:eastAsia="Times New Roman" w:hAnsi="Times New Roman" w:cs="Times New Roman"/>
          <w:b/>
          <w:sz w:val="24"/>
          <w:szCs w:val="24"/>
        </w:rPr>
        <w:t xml:space="preserve">Directions for </w:t>
      </w:r>
      <w:r w:rsidR="0070273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ompletion of Calendar</w:t>
      </w:r>
    </w:p>
    <w:p w:rsidR="00B55D33" w:rsidRDefault="00B55D33" w:rsidP="00B55D33"/>
    <w:p w:rsidR="00B55D33" w:rsidRPr="0022511D" w:rsidRDefault="00B55D33" w:rsidP="00B55D33">
      <w:pPr>
        <w:rPr>
          <w:b/>
        </w:rPr>
      </w:pPr>
      <w:r w:rsidRPr="0022511D">
        <w:rPr>
          <w:rFonts w:ascii="Times New Roman" w:eastAsia="Times New Roman" w:hAnsi="Times New Roman" w:cs="Times New Roman"/>
          <w:b/>
          <w:sz w:val="24"/>
          <w:szCs w:val="24"/>
        </w:rPr>
        <w:t>Using the Calendar Key</w:t>
      </w:r>
    </w:p>
    <w:p w:rsidR="00B55D33" w:rsidRDefault="00B55D33" w:rsidP="00B55D33">
      <w:r>
        <w:rPr>
          <w:rFonts w:ascii="Times New Roman" w:eastAsia="Times New Roman" w:hAnsi="Times New Roman" w:cs="Times New Roman"/>
          <w:sz w:val="24"/>
          <w:szCs w:val="24"/>
        </w:rPr>
        <w:tab/>
        <w:t xml:space="preserve">Place the cursor on the box with the date you want to identify for a listed event, </w:t>
      </w:r>
      <w:r w:rsidR="0083524E">
        <w:rPr>
          <w:rFonts w:ascii="Times New Roman" w:eastAsia="Times New Roman" w:hAnsi="Times New Roman" w:cs="Times New Roman"/>
          <w:sz w:val="24"/>
          <w:szCs w:val="24"/>
        </w:rPr>
        <w:t xml:space="preserve">right </w:t>
      </w:r>
      <w:r>
        <w:rPr>
          <w:rFonts w:ascii="Times New Roman" w:eastAsia="Times New Roman" w:hAnsi="Times New Roman" w:cs="Times New Roman"/>
          <w:sz w:val="24"/>
          <w:szCs w:val="24"/>
        </w:rPr>
        <w:t>click, then move the cursor to the fill icon on the toolbar and choose the appropriate color.  Click and it will fill the box in with the appropriate code.</w:t>
      </w:r>
    </w:p>
    <w:p w:rsidR="00B55D33" w:rsidRDefault="00B55D33" w:rsidP="00B55D33"/>
    <w:p w:rsidR="00B55D33" w:rsidRDefault="00B55D33" w:rsidP="00B55D33">
      <w:r>
        <w:rPr>
          <w:rFonts w:ascii="Times New Roman" w:eastAsia="Times New Roman" w:hAnsi="Times New Roman" w:cs="Times New Roman"/>
          <w:sz w:val="24"/>
          <w:szCs w:val="24"/>
        </w:rPr>
        <w:tab/>
        <w:t xml:space="preserve">Then move to the right column and type in any clarification of the event. For example, in August, Teacher In-service is typed in, but there are no dates as that will depend on the </w:t>
      </w:r>
      <w:r w:rsidRPr="00084A96">
        <w:rPr>
          <w:rFonts w:ascii="Times New Roman" w:eastAsia="Times New Roman" w:hAnsi="Times New Roman" w:cs="Times New Roman"/>
          <w:sz w:val="24"/>
          <w:szCs w:val="24"/>
        </w:rPr>
        <w:t>individual school’s calendar.  The same is true for other holidays.</w:t>
      </w:r>
      <w:r>
        <w:rPr>
          <w:rFonts w:ascii="Times New Roman" w:eastAsia="Times New Roman" w:hAnsi="Times New Roman" w:cs="Times New Roman"/>
          <w:sz w:val="24"/>
          <w:szCs w:val="24"/>
        </w:rPr>
        <w:t xml:space="preserve">  </w:t>
      </w:r>
    </w:p>
    <w:p w:rsidR="00B55D33" w:rsidRDefault="00B55D33" w:rsidP="00B55D33"/>
    <w:p w:rsidR="00B55D33" w:rsidRDefault="00B55D33" w:rsidP="00B55D3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54BB">
        <w:rPr>
          <w:rFonts w:ascii="Times New Roman" w:eastAsia="Times New Roman" w:hAnsi="Times New Roman" w:cs="Times New Roman"/>
          <w:sz w:val="24"/>
          <w:szCs w:val="24"/>
        </w:rPr>
        <w:t xml:space="preserve">Under </w:t>
      </w:r>
      <w:r w:rsidR="00D601D4" w:rsidRPr="00D601D4">
        <w:rPr>
          <w:rFonts w:ascii="Times New Roman" w:eastAsia="Times New Roman" w:hAnsi="Times New Roman" w:cs="Times New Roman"/>
          <w:i/>
          <w:sz w:val="24"/>
          <w:szCs w:val="24"/>
        </w:rPr>
        <w:t>M</w:t>
      </w:r>
      <w:r w:rsidRPr="00D601D4">
        <w:rPr>
          <w:rFonts w:ascii="Times New Roman" w:eastAsia="Times New Roman" w:hAnsi="Times New Roman" w:cs="Times New Roman"/>
          <w:i/>
          <w:sz w:val="24"/>
          <w:szCs w:val="24"/>
        </w:rPr>
        <w:t>onths</w:t>
      </w:r>
      <w:r>
        <w:rPr>
          <w:rFonts w:ascii="Times New Roman" w:eastAsia="Times New Roman" w:hAnsi="Times New Roman" w:cs="Times New Roman"/>
          <w:sz w:val="24"/>
          <w:szCs w:val="24"/>
        </w:rPr>
        <w:t xml:space="preserve"> you will also need to type in dates and activities.  This would include any Teacher Prayer Days, In-service Days, etc.</w:t>
      </w:r>
    </w:p>
    <w:p w:rsidR="007E6345" w:rsidRDefault="007E6345" w:rsidP="00B55D33">
      <w:pPr>
        <w:rPr>
          <w:rFonts w:ascii="Times New Roman" w:eastAsia="Times New Roman" w:hAnsi="Times New Roman" w:cs="Times New Roman"/>
          <w:sz w:val="24"/>
          <w:szCs w:val="24"/>
        </w:rPr>
      </w:pPr>
    </w:p>
    <w:p w:rsidR="00BD3568" w:rsidRPr="00BD3568" w:rsidRDefault="00BD3568" w:rsidP="00BD3568">
      <w:pPr>
        <w:pStyle w:val="ListParagraph"/>
        <w:ind w:left="0"/>
        <w:rPr>
          <w:rFonts w:ascii="Times New Roman" w:hAnsi="Times New Roman" w:cs="Times New Roman"/>
          <w:b/>
          <w:bCs/>
          <w:sz w:val="24"/>
          <w:szCs w:val="24"/>
        </w:rPr>
      </w:pPr>
      <w:r w:rsidRPr="00BD3568">
        <w:rPr>
          <w:rFonts w:ascii="Times New Roman" w:hAnsi="Times New Roman" w:cs="Times New Roman"/>
          <w:b/>
          <w:bCs/>
          <w:sz w:val="24"/>
          <w:szCs w:val="24"/>
        </w:rPr>
        <w:t>Guidelines for 202</w:t>
      </w:r>
      <w:r w:rsidR="00084A96">
        <w:rPr>
          <w:rFonts w:ascii="Times New Roman" w:hAnsi="Times New Roman" w:cs="Times New Roman"/>
          <w:b/>
          <w:bCs/>
          <w:sz w:val="24"/>
          <w:szCs w:val="24"/>
        </w:rPr>
        <w:t>2</w:t>
      </w:r>
      <w:r w:rsidRPr="00BD3568">
        <w:rPr>
          <w:rFonts w:ascii="Times New Roman" w:hAnsi="Times New Roman" w:cs="Times New Roman"/>
          <w:b/>
          <w:bCs/>
          <w:sz w:val="24"/>
          <w:szCs w:val="24"/>
        </w:rPr>
        <w:t>-2</w:t>
      </w:r>
      <w:r w:rsidR="00084A96">
        <w:rPr>
          <w:rFonts w:ascii="Times New Roman" w:hAnsi="Times New Roman" w:cs="Times New Roman"/>
          <w:b/>
          <w:bCs/>
          <w:sz w:val="24"/>
          <w:szCs w:val="24"/>
        </w:rPr>
        <w:t>3</w:t>
      </w:r>
      <w:r w:rsidRPr="00BD3568">
        <w:rPr>
          <w:rFonts w:ascii="Times New Roman" w:hAnsi="Times New Roman" w:cs="Times New Roman"/>
          <w:b/>
          <w:bCs/>
          <w:sz w:val="24"/>
          <w:szCs w:val="24"/>
        </w:rPr>
        <w:t xml:space="preserve"> School Calendar</w:t>
      </w:r>
      <w:r w:rsidR="00FE4976">
        <w:rPr>
          <w:rFonts w:ascii="Times New Roman" w:hAnsi="Times New Roman" w:cs="Times New Roman"/>
          <w:b/>
          <w:bCs/>
          <w:sz w:val="24"/>
          <w:szCs w:val="24"/>
        </w:rPr>
        <w:t>:</w:t>
      </w:r>
    </w:p>
    <w:p w:rsidR="00BD3568" w:rsidRPr="00A70E0B" w:rsidRDefault="00BD3568" w:rsidP="00BD3568">
      <w:pPr>
        <w:pStyle w:val="ListParagraph"/>
        <w:numPr>
          <w:ilvl w:val="0"/>
          <w:numId w:val="3"/>
        </w:numPr>
        <w:rPr>
          <w:rFonts w:ascii="Times New Roman" w:hAnsi="Times New Roman" w:cs="Times New Roman"/>
          <w:sz w:val="24"/>
          <w:szCs w:val="24"/>
        </w:rPr>
      </w:pPr>
      <w:r w:rsidRPr="00A70E0B">
        <w:rPr>
          <w:rFonts w:ascii="Times New Roman" w:hAnsi="Times New Roman" w:cs="Times New Roman"/>
          <w:sz w:val="24"/>
          <w:szCs w:val="24"/>
        </w:rPr>
        <w:t>Maximum two half days per semester</w:t>
      </w:r>
      <w:r w:rsidR="00A70E0B" w:rsidRPr="00A70E0B">
        <w:rPr>
          <w:rFonts w:ascii="Times New Roman" w:hAnsi="Times New Roman" w:cs="Times New Roman"/>
          <w:sz w:val="24"/>
          <w:szCs w:val="24"/>
        </w:rPr>
        <w:t>.  T</w:t>
      </w:r>
      <w:r w:rsidR="00084A96" w:rsidRPr="00A70E0B">
        <w:rPr>
          <w:rFonts w:ascii="Times New Roman" w:hAnsi="Times New Roman" w:cs="Times New Roman"/>
          <w:sz w:val="24"/>
          <w:szCs w:val="24"/>
        </w:rPr>
        <w:t xml:space="preserve">o </w:t>
      </w:r>
      <w:r w:rsidRPr="00A70E0B">
        <w:rPr>
          <w:rFonts w:ascii="Times New Roman" w:hAnsi="Times New Roman" w:cs="Times New Roman"/>
          <w:sz w:val="24"/>
          <w:szCs w:val="24"/>
        </w:rPr>
        <w:t>submit an appeal if more days</w:t>
      </w:r>
      <w:r w:rsidR="00084A96" w:rsidRPr="00A70E0B">
        <w:rPr>
          <w:rFonts w:ascii="Times New Roman" w:hAnsi="Times New Roman" w:cs="Times New Roman"/>
          <w:sz w:val="24"/>
          <w:szCs w:val="24"/>
        </w:rPr>
        <w:t xml:space="preserve"> needed, fill out </w:t>
      </w:r>
      <w:r w:rsidR="00084A96" w:rsidRPr="00A70E0B">
        <w:rPr>
          <w:rFonts w:ascii="Times New Roman" w:hAnsi="Times New Roman" w:cs="Times New Roman"/>
          <w:i/>
          <w:sz w:val="24"/>
          <w:szCs w:val="24"/>
        </w:rPr>
        <w:t>Early Dismissal Days</w:t>
      </w:r>
      <w:r w:rsidR="00084A96" w:rsidRPr="00A70E0B">
        <w:rPr>
          <w:rFonts w:ascii="Times New Roman" w:hAnsi="Times New Roman" w:cs="Times New Roman"/>
          <w:sz w:val="24"/>
          <w:szCs w:val="24"/>
        </w:rPr>
        <w:t xml:space="preserve"> section of form CSO SPRING-240 and send with </w:t>
      </w:r>
      <w:r w:rsidR="0049736C" w:rsidRPr="00A70E0B">
        <w:rPr>
          <w:rFonts w:ascii="Times New Roman" w:hAnsi="Times New Roman" w:cs="Times New Roman"/>
          <w:sz w:val="24"/>
          <w:szCs w:val="24"/>
        </w:rPr>
        <w:t>draft of school calendar</w:t>
      </w:r>
      <w:r w:rsidRPr="00A70E0B">
        <w:rPr>
          <w:rFonts w:ascii="Times New Roman" w:hAnsi="Times New Roman" w:cs="Times New Roman"/>
          <w:sz w:val="24"/>
          <w:szCs w:val="24"/>
        </w:rPr>
        <w:t>.</w:t>
      </w:r>
    </w:p>
    <w:p w:rsidR="00BD3568" w:rsidRPr="00BD3568" w:rsidRDefault="00BD3568" w:rsidP="00BD3568">
      <w:pPr>
        <w:pStyle w:val="ListParagraph"/>
        <w:numPr>
          <w:ilvl w:val="0"/>
          <w:numId w:val="3"/>
        </w:numPr>
        <w:rPr>
          <w:rFonts w:ascii="Times New Roman" w:hAnsi="Times New Roman" w:cs="Times New Roman"/>
          <w:sz w:val="24"/>
          <w:szCs w:val="24"/>
        </w:rPr>
      </w:pPr>
      <w:r w:rsidRPr="00BD3568">
        <w:rPr>
          <w:rFonts w:ascii="Times New Roman" w:hAnsi="Times New Roman" w:cs="Times New Roman"/>
          <w:sz w:val="24"/>
          <w:szCs w:val="24"/>
        </w:rPr>
        <w:t>Minimum 180 instructional days</w:t>
      </w:r>
      <w:r>
        <w:rPr>
          <w:rFonts w:ascii="Times New Roman" w:hAnsi="Times New Roman" w:cs="Times New Roman"/>
          <w:sz w:val="24"/>
          <w:szCs w:val="24"/>
        </w:rPr>
        <w:t xml:space="preserve">. </w:t>
      </w:r>
    </w:p>
    <w:p w:rsidR="0046087F" w:rsidRDefault="00BD3568" w:rsidP="00BD3568">
      <w:pPr>
        <w:pStyle w:val="ListParagraph"/>
        <w:numPr>
          <w:ilvl w:val="0"/>
          <w:numId w:val="3"/>
        </w:numPr>
        <w:rPr>
          <w:rFonts w:ascii="Times New Roman" w:hAnsi="Times New Roman" w:cs="Times New Roman"/>
          <w:sz w:val="24"/>
          <w:szCs w:val="24"/>
        </w:rPr>
      </w:pPr>
      <w:r w:rsidRPr="00A70E0B">
        <w:rPr>
          <w:rFonts w:ascii="Times New Roman" w:hAnsi="Times New Roman" w:cs="Times New Roman"/>
          <w:sz w:val="24"/>
          <w:szCs w:val="24"/>
        </w:rPr>
        <w:t xml:space="preserve">Minimum 10 professional development </w:t>
      </w:r>
      <w:r w:rsidR="00084A96" w:rsidRPr="00A70E0B">
        <w:rPr>
          <w:rFonts w:ascii="Times New Roman" w:hAnsi="Times New Roman" w:cs="Times New Roman"/>
          <w:sz w:val="24"/>
          <w:szCs w:val="24"/>
        </w:rPr>
        <w:t xml:space="preserve">(6 hour) </w:t>
      </w:r>
      <w:r w:rsidRPr="00A70E0B">
        <w:rPr>
          <w:rFonts w:ascii="Times New Roman" w:hAnsi="Times New Roman" w:cs="Times New Roman"/>
          <w:sz w:val="24"/>
          <w:szCs w:val="24"/>
        </w:rPr>
        <w:t>days</w:t>
      </w:r>
      <w:r w:rsidR="00084A96" w:rsidRPr="00A70E0B">
        <w:rPr>
          <w:rFonts w:ascii="Times New Roman" w:hAnsi="Times New Roman" w:cs="Times New Roman"/>
          <w:sz w:val="24"/>
          <w:szCs w:val="24"/>
        </w:rPr>
        <w:t>.</w:t>
      </w:r>
      <w:r w:rsidR="00992CBB" w:rsidRPr="00A70E0B">
        <w:rPr>
          <w:rFonts w:ascii="Times New Roman" w:hAnsi="Times New Roman" w:cs="Times New Roman"/>
          <w:sz w:val="24"/>
          <w:szCs w:val="24"/>
        </w:rPr>
        <w:t xml:space="preserve"> </w:t>
      </w:r>
    </w:p>
    <w:p w:rsidR="00BD3568" w:rsidRDefault="00A70E0B" w:rsidP="0046087F">
      <w:pPr>
        <w:pStyle w:val="ListParagraph"/>
        <w:numPr>
          <w:ilvl w:val="1"/>
          <w:numId w:val="3"/>
        </w:numPr>
        <w:rPr>
          <w:rFonts w:ascii="Times New Roman" w:hAnsi="Times New Roman" w:cs="Times New Roman"/>
          <w:sz w:val="24"/>
          <w:szCs w:val="24"/>
        </w:rPr>
      </w:pPr>
      <w:r w:rsidRPr="00A70E0B">
        <w:rPr>
          <w:rFonts w:ascii="Times New Roman" w:hAnsi="Times New Roman" w:cs="Times New Roman"/>
          <w:sz w:val="24"/>
          <w:szCs w:val="24"/>
        </w:rPr>
        <w:t>1</w:t>
      </w:r>
      <w:r w:rsidR="00992CBB" w:rsidRPr="00A70E0B">
        <w:rPr>
          <w:rFonts w:ascii="Times New Roman" w:hAnsi="Times New Roman" w:cs="Times New Roman"/>
          <w:sz w:val="24"/>
          <w:szCs w:val="24"/>
        </w:rPr>
        <w:t xml:space="preserve"> </w:t>
      </w:r>
      <w:r w:rsidR="00E661D3" w:rsidRPr="00A70E0B">
        <w:rPr>
          <w:rFonts w:ascii="Times New Roman" w:hAnsi="Times New Roman" w:cs="Times New Roman"/>
          <w:sz w:val="24"/>
          <w:szCs w:val="24"/>
        </w:rPr>
        <w:t xml:space="preserve">of these days </w:t>
      </w:r>
      <w:r w:rsidR="00992CBB" w:rsidRPr="00A70E0B">
        <w:rPr>
          <w:rFonts w:ascii="Times New Roman" w:hAnsi="Times New Roman" w:cs="Times New Roman"/>
          <w:sz w:val="24"/>
          <w:szCs w:val="24"/>
        </w:rPr>
        <w:t xml:space="preserve">will be </w:t>
      </w:r>
      <w:r w:rsidR="00F678E8">
        <w:rPr>
          <w:rFonts w:ascii="Times New Roman" w:hAnsi="Times New Roman" w:cs="Times New Roman"/>
          <w:sz w:val="24"/>
          <w:szCs w:val="24"/>
        </w:rPr>
        <w:t xml:space="preserve">the </w:t>
      </w:r>
      <w:r w:rsidR="00992CBB" w:rsidRPr="00A70E0B">
        <w:rPr>
          <w:rFonts w:ascii="Times New Roman" w:hAnsi="Times New Roman" w:cs="Times New Roman"/>
          <w:sz w:val="24"/>
          <w:szCs w:val="24"/>
        </w:rPr>
        <w:t xml:space="preserve">diocesan </w:t>
      </w:r>
      <w:r w:rsidR="00F678E8">
        <w:rPr>
          <w:rFonts w:ascii="Times New Roman" w:hAnsi="Times New Roman" w:cs="Times New Roman"/>
          <w:sz w:val="24"/>
          <w:szCs w:val="24"/>
        </w:rPr>
        <w:t>professional development day, (October 21</w:t>
      </w:r>
      <w:r w:rsidR="00F678E8" w:rsidRPr="00F678E8">
        <w:rPr>
          <w:rFonts w:ascii="Times New Roman" w:hAnsi="Times New Roman" w:cs="Times New Roman"/>
          <w:sz w:val="24"/>
          <w:szCs w:val="24"/>
          <w:vertAlign w:val="superscript"/>
        </w:rPr>
        <w:t>st</w:t>
      </w:r>
      <w:r w:rsidR="00F678E8">
        <w:rPr>
          <w:rFonts w:ascii="Times New Roman" w:hAnsi="Times New Roman" w:cs="Times New Roman"/>
          <w:sz w:val="24"/>
          <w:szCs w:val="24"/>
        </w:rPr>
        <w:t>)</w:t>
      </w:r>
    </w:p>
    <w:p w:rsidR="0003584E" w:rsidRPr="0003584E" w:rsidRDefault="0003584E" w:rsidP="0046087F">
      <w:pPr>
        <w:pStyle w:val="ListParagraph"/>
        <w:numPr>
          <w:ilvl w:val="1"/>
          <w:numId w:val="3"/>
        </w:numPr>
        <w:rPr>
          <w:rFonts w:ascii="Times New Roman" w:hAnsi="Times New Roman" w:cs="Times New Roman"/>
          <w:sz w:val="24"/>
          <w:szCs w:val="24"/>
        </w:rPr>
      </w:pPr>
      <w:r w:rsidRPr="0003584E">
        <w:rPr>
          <w:rFonts w:ascii="Times New Roman" w:hAnsi="Times New Roman" w:cs="Times New Roman"/>
          <w:sz w:val="24"/>
          <w:szCs w:val="24"/>
        </w:rPr>
        <w:t>NCEA Conference – April 11-13, 2023</w:t>
      </w:r>
      <w:r w:rsidR="0046087F">
        <w:rPr>
          <w:rFonts w:ascii="Times New Roman" w:hAnsi="Times New Roman" w:cs="Times New Roman"/>
          <w:sz w:val="24"/>
          <w:szCs w:val="24"/>
        </w:rPr>
        <w:t xml:space="preserve"> (this can be used as part of </w:t>
      </w:r>
      <w:r w:rsidR="00B554B0">
        <w:rPr>
          <w:rFonts w:ascii="Times New Roman" w:hAnsi="Times New Roman" w:cs="Times New Roman"/>
          <w:sz w:val="24"/>
          <w:szCs w:val="24"/>
        </w:rPr>
        <w:t>your</w:t>
      </w:r>
      <w:r w:rsidR="0046087F">
        <w:rPr>
          <w:rFonts w:ascii="Times New Roman" w:hAnsi="Times New Roman" w:cs="Times New Roman"/>
          <w:sz w:val="24"/>
          <w:szCs w:val="24"/>
        </w:rPr>
        <w:t xml:space="preserve"> 10</w:t>
      </w:r>
      <w:r w:rsidR="00B554B0">
        <w:rPr>
          <w:rFonts w:ascii="Times New Roman" w:hAnsi="Times New Roman" w:cs="Times New Roman"/>
          <w:sz w:val="24"/>
          <w:szCs w:val="24"/>
        </w:rPr>
        <w:t xml:space="preserve"> professional development days</w:t>
      </w:r>
      <w:r w:rsidR="0046087F">
        <w:rPr>
          <w:rFonts w:ascii="Times New Roman" w:hAnsi="Times New Roman" w:cs="Times New Roman"/>
          <w:sz w:val="24"/>
          <w:szCs w:val="24"/>
        </w:rPr>
        <w:t xml:space="preserve"> if all teachers attend).</w:t>
      </w:r>
    </w:p>
    <w:p w:rsidR="00992CBB" w:rsidRPr="00084A96" w:rsidRDefault="00992CBB" w:rsidP="00992CBB">
      <w:pPr>
        <w:pStyle w:val="ListParagraph"/>
        <w:numPr>
          <w:ilvl w:val="0"/>
          <w:numId w:val="3"/>
        </w:numPr>
        <w:rPr>
          <w:rFonts w:ascii="Times New Roman" w:hAnsi="Times New Roman" w:cs="Times New Roman"/>
          <w:sz w:val="24"/>
          <w:szCs w:val="24"/>
        </w:rPr>
      </w:pPr>
      <w:r w:rsidRPr="00084A96">
        <w:rPr>
          <w:rFonts w:ascii="Times New Roman" w:hAnsi="Times New Roman" w:cs="Times New Roman"/>
          <w:sz w:val="24"/>
          <w:szCs w:val="24"/>
        </w:rPr>
        <w:t xml:space="preserve">Diocesan </w:t>
      </w:r>
      <w:r w:rsidR="00E661D3" w:rsidRPr="00084A96">
        <w:rPr>
          <w:rFonts w:ascii="Times New Roman" w:hAnsi="Times New Roman" w:cs="Times New Roman"/>
          <w:sz w:val="24"/>
          <w:szCs w:val="24"/>
        </w:rPr>
        <w:t>dates to know:</w:t>
      </w:r>
    </w:p>
    <w:p w:rsidR="00770E8E" w:rsidRPr="0046087F" w:rsidRDefault="00770E8E" w:rsidP="00770E8E">
      <w:pPr>
        <w:pStyle w:val="ListParagraph"/>
        <w:numPr>
          <w:ilvl w:val="1"/>
          <w:numId w:val="3"/>
        </w:numPr>
        <w:rPr>
          <w:rFonts w:ascii="Times New Roman" w:hAnsi="Times New Roman" w:cs="Times New Roman"/>
          <w:sz w:val="24"/>
          <w:szCs w:val="24"/>
        </w:rPr>
      </w:pPr>
      <w:r w:rsidRPr="0046087F">
        <w:rPr>
          <w:rFonts w:ascii="Times New Roman" w:hAnsi="Times New Roman" w:cs="Times New Roman"/>
          <w:sz w:val="24"/>
          <w:szCs w:val="24"/>
        </w:rPr>
        <w:t xml:space="preserve">First Administrators Meeting, August 2, 2022, 8:00-4:00, location TBD </w:t>
      </w:r>
    </w:p>
    <w:p w:rsidR="00992CBB" w:rsidRPr="0046087F" w:rsidRDefault="00992CBB" w:rsidP="00992CBB">
      <w:pPr>
        <w:pStyle w:val="ListParagraph"/>
        <w:numPr>
          <w:ilvl w:val="1"/>
          <w:numId w:val="3"/>
        </w:numPr>
        <w:rPr>
          <w:rFonts w:ascii="Times New Roman" w:hAnsi="Times New Roman" w:cs="Times New Roman"/>
          <w:sz w:val="24"/>
          <w:szCs w:val="24"/>
        </w:rPr>
      </w:pPr>
      <w:r w:rsidRPr="0046087F">
        <w:rPr>
          <w:rFonts w:ascii="Times New Roman" w:hAnsi="Times New Roman" w:cs="Times New Roman"/>
          <w:sz w:val="24"/>
          <w:szCs w:val="24"/>
        </w:rPr>
        <w:t xml:space="preserve">New Teacher Orientation, </w:t>
      </w:r>
      <w:r w:rsidR="00A70E0B" w:rsidRPr="0046087F">
        <w:rPr>
          <w:rFonts w:ascii="Times New Roman" w:hAnsi="Times New Roman" w:cs="Times New Roman"/>
          <w:sz w:val="24"/>
          <w:szCs w:val="24"/>
        </w:rPr>
        <w:t>August 2, 2022</w:t>
      </w:r>
      <w:r w:rsidR="00E661D3" w:rsidRPr="0046087F">
        <w:rPr>
          <w:rFonts w:ascii="Times New Roman" w:hAnsi="Times New Roman" w:cs="Times New Roman"/>
          <w:sz w:val="24"/>
          <w:szCs w:val="24"/>
        </w:rPr>
        <w:t xml:space="preserve">, </w:t>
      </w:r>
      <w:r w:rsidR="0046087F" w:rsidRPr="0046087F">
        <w:rPr>
          <w:rFonts w:ascii="Times New Roman" w:hAnsi="Times New Roman" w:cs="Times New Roman"/>
          <w:sz w:val="24"/>
          <w:szCs w:val="24"/>
        </w:rPr>
        <w:t>9:00</w:t>
      </w:r>
      <w:r w:rsidR="00E661D3" w:rsidRPr="0046087F">
        <w:rPr>
          <w:rFonts w:ascii="Times New Roman" w:hAnsi="Times New Roman" w:cs="Times New Roman"/>
          <w:sz w:val="24"/>
          <w:szCs w:val="24"/>
        </w:rPr>
        <w:t>-</w:t>
      </w:r>
      <w:r w:rsidR="00A70E0B" w:rsidRPr="0046087F">
        <w:rPr>
          <w:rFonts w:ascii="Times New Roman" w:hAnsi="Times New Roman" w:cs="Times New Roman"/>
          <w:sz w:val="24"/>
          <w:szCs w:val="24"/>
        </w:rPr>
        <w:t>3</w:t>
      </w:r>
      <w:r w:rsidR="00E661D3" w:rsidRPr="0046087F">
        <w:rPr>
          <w:rFonts w:ascii="Times New Roman" w:hAnsi="Times New Roman" w:cs="Times New Roman"/>
          <w:sz w:val="24"/>
          <w:szCs w:val="24"/>
        </w:rPr>
        <w:t>:</w:t>
      </w:r>
      <w:r w:rsidR="00A70E0B" w:rsidRPr="0046087F">
        <w:rPr>
          <w:rFonts w:ascii="Times New Roman" w:hAnsi="Times New Roman" w:cs="Times New Roman"/>
          <w:sz w:val="24"/>
          <w:szCs w:val="24"/>
        </w:rPr>
        <w:t>3</w:t>
      </w:r>
      <w:r w:rsidR="00E661D3" w:rsidRPr="0046087F">
        <w:rPr>
          <w:rFonts w:ascii="Times New Roman" w:hAnsi="Times New Roman" w:cs="Times New Roman"/>
          <w:sz w:val="24"/>
          <w:szCs w:val="24"/>
        </w:rPr>
        <w:t>0, location TBD</w:t>
      </w:r>
    </w:p>
    <w:p w:rsidR="00AF30B9" w:rsidRPr="00321CA7" w:rsidRDefault="00AF30B9" w:rsidP="00AF30B9">
      <w:pPr>
        <w:pStyle w:val="ListParagraph"/>
        <w:numPr>
          <w:ilvl w:val="1"/>
          <w:numId w:val="3"/>
        </w:numPr>
        <w:rPr>
          <w:rFonts w:ascii="Times New Roman" w:hAnsi="Times New Roman" w:cs="Times New Roman"/>
          <w:sz w:val="24"/>
          <w:szCs w:val="24"/>
        </w:rPr>
      </w:pPr>
      <w:r w:rsidRPr="00321CA7">
        <w:rPr>
          <w:rFonts w:ascii="Times New Roman" w:hAnsi="Times New Roman" w:cs="Times New Roman"/>
          <w:sz w:val="24"/>
          <w:szCs w:val="24"/>
        </w:rPr>
        <w:t>Administrative Assistants Workshop, August 3rd, 9:00-11:00, location TBD</w:t>
      </w:r>
    </w:p>
    <w:p w:rsidR="005D1CED" w:rsidRPr="00321CA7" w:rsidRDefault="00AF30B9" w:rsidP="00992CBB">
      <w:pPr>
        <w:pStyle w:val="ListParagraph"/>
        <w:numPr>
          <w:ilvl w:val="1"/>
          <w:numId w:val="3"/>
        </w:numPr>
        <w:rPr>
          <w:rFonts w:ascii="Times New Roman" w:hAnsi="Times New Roman" w:cs="Times New Roman"/>
          <w:sz w:val="24"/>
          <w:szCs w:val="24"/>
        </w:rPr>
      </w:pPr>
      <w:r w:rsidRPr="00321CA7">
        <w:rPr>
          <w:rFonts w:ascii="Times New Roman" w:hAnsi="Times New Roman" w:cs="Times New Roman"/>
          <w:sz w:val="24"/>
          <w:szCs w:val="24"/>
        </w:rPr>
        <w:t>Counselors Meeting, August 3</w:t>
      </w:r>
      <w:r w:rsidRPr="00321CA7">
        <w:rPr>
          <w:rFonts w:ascii="Times New Roman" w:hAnsi="Times New Roman" w:cs="Times New Roman"/>
          <w:sz w:val="24"/>
          <w:szCs w:val="24"/>
          <w:vertAlign w:val="superscript"/>
        </w:rPr>
        <w:t>rd</w:t>
      </w:r>
      <w:r w:rsidRPr="00321CA7">
        <w:rPr>
          <w:rFonts w:ascii="Times New Roman" w:hAnsi="Times New Roman" w:cs="Times New Roman"/>
          <w:sz w:val="24"/>
          <w:szCs w:val="24"/>
        </w:rPr>
        <w:t>, 12:00-2:00</w:t>
      </w:r>
    </w:p>
    <w:p w:rsidR="00992CBB" w:rsidRPr="00321CA7" w:rsidRDefault="00254F0D" w:rsidP="00992CBB">
      <w:pPr>
        <w:pStyle w:val="ListParagraph"/>
        <w:numPr>
          <w:ilvl w:val="1"/>
          <w:numId w:val="3"/>
        </w:numPr>
        <w:rPr>
          <w:rFonts w:ascii="Times New Roman" w:hAnsi="Times New Roman" w:cs="Times New Roman"/>
          <w:sz w:val="24"/>
          <w:szCs w:val="24"/>
        </w:rPr>
      </w:pPr>
      <w:r w:rsidRPr="00321CA7">
        <w:rPr>
          <w:rFonts w:ascii="Times New Roman" w:hAnsi="Times New Roman" w:cs="Times New Roman"/>
          <w:sz w:val="24"/>
          <w:szCs w:val="24"/>
        </w:rPr>
        <w:t>School Health Personnel Symposium</w:t>
      </w:r>
      <w:r w:rsidR="00E661D3" w:rsidRPr="00321CA7">
        <w:rPr>
          <w:rFonts w:ascii="Times New Roman" w:hAnsi="Times New Roman" w:cs="Times New Roman"/>
          <w:sz w:val="24"/>
          <w:szCs w:val="24"/>
        </w:rPr>
        <w:t xml:space="preserve">, </w:t>
      </w:r>
      <w:r w:rsidR="00A70E0B" w:rsidRPr="00321CA7">
        <w:rPr>
          <w:rFonts w:ascii="Times New Roman" w:hAnsi="Times New Roman" w:cs="Times New Roman"/>
          <w:sz w:val="24"/>
          <w:szCs w:val="24"/>
        </w:rPr>
        <w:t>August 4, 2022</w:t>
      </w:r>
      <w:r w:rsidR="00E661D3" w:rsidRPr="00321CA7">
        <w:rPr>
          <w:rFonts w:ascii="Times New Roman" w:hAnsi="Times New Roman" w:cs="Times New Roman"/>
          <w:sz w:val="24"/>
          <w:szCs w:val="24"/>
        </w:rPr>
        <w:t>,</w:t>
      </w:r>
      <w:r w:rsidR="00194F49" w:rsidRPr="00321CA7">
        <w:rPr>
          <w:rFonts w:ascii="Times New Roman" w:hAnsi="Times New Roman" w:cs="Times New Roman"/>
          <w:sz w:val="24"/>
          <w:szCs w:val="24"/>
        </w:rPr>
        <w:t xml:space="preserve"> </w:t>
      </w:r>
      <w:r w:rsidR="00325591" w:rsidRPr="00321CA7">
        <w:rPr>
          <w:rFonts w:ascii="Times New Roman" w:hAnsi="Times New Roman" w:cs="Times New Roman"/>
          <w:sz w:val="24"/>
          <w:szCs w:val="24"/>
        </w:rPr>
        <w:t>9:00-3:00, location TBD</w:t>
      </w:r>
    </w:p>
    <w:p w:rsidR="00194F49" w:rsidRPr="00F678E8" w:rsidRDefault="00F678E8" w:rsidP="00AF30B9">
      <w:pPr>
        <w:pStyle w:val="ListParagraph"/>
        <w:numPr>
          <w:ilvl w:val="1"/>
          <w:numId w:val="3"/>
        </w:numPr>
        <w:rPr>
          <w:rFonts w:ascii="Times New Roman" w:hAnsi="Times New Roman" w:cs="Times New Roman"/>
          <w:sz w:val="24"/>
          <w:szCs w:val="24"/>
        </w:rPr>
      </w:pPr>
      <w:r w:rsidRPr="00F678E8">
        <w:rPr>
          <w:rFonts w:ascii="Times New Roman" w:hAnsi="Times New Roman" w:cs="Times New Roman"/>
          <w:sz w:val="24"/>
          <w:szCs w:val="24"/>
        </w:rPr>
        <w:t>Connect 2022 Conference, d</w:t>
      </w:r>
      <w:r w:rsidR="00321CA7" w:rsidRPr="00F678E8">
        <w:rPr>
          <w:rFonts w:ascii="Times New Roman" w:hAnsi="Times New Roman" w:cs="Times New Roman"/>
          <w:sz w:val="24"/>
          <w:szCs w:val="24"/>
        </w:rPr>
        <w:t>iocesan</w:t>
      </w:r>
      <w:r w:rsidR="00992CBB" w:rsidRPr="00F678E8">
        <w:rPr>
          <w:rFonts w:ascii="Times New Roman" w:hAnsi="Times New Roman" w:cs="Times New Roman"/>
          <w:sz w:val="24"/>
          <w:szCs w:val="24"/>
        </w:rPr>
        <w:t xml:space="preserve"> </w:t>
      </w:r>
      <w:r w:rsidRPr="00F678E8">
        <w:rPr>
          <w:rFonts w:ascii="Times New Roman" w:hAnsi="Times New Roman" w:cs="Times New Roman"/>
          <w:sz w:val="24"/>
          <w:szCs w:val="24"/>
        </w:rPr>
        <w:t>professional development day</w:t>
      </w:r>
      <w:r w:rsidR="00AF30B9" w:rsidRPr="00F678E8">
        <w:rPr>
          <w:rFonts w:ascii="Times New Roman" w:hAnsi="Times New Roman" w:cs="Times New Roman"/>
          <w:sz w:val="24"/>
          <w:szCs w:val="24"/>
        </w:rPr>
        <w:t>, October 21</w:t>
      </w:r>
      <w:r w:rsidR="00AF30B9" w:rsidRPr="00F678E8">
        <w:rPr>
          <w:rFonts w:ascii="Times New Roman" w:hAnsi="Times New Roman" w:cs="Times New Roman"/>
          <w:sz w:val="24"/>
          <w:szCs w:val="24"/>
          <w:vertAlign w:val="superscript"/>
        </w:rPr>
        <w:t>st</w:t>
      </w:r>
      <w:r w:rsidR="00AF30B9" w:rsidRPr="00F678E8">
        <w:rPr>
          <w:rFonts w:ascii="Times New Roman" w:hAnsi="Times New Roman" w:cs="Times New Roman"/>
          <w:sz w:val="24"/>
          <w:szCs w:val="24"/>
        </w:rPr>
        <w:t>, time and location TBD</w:t>
      </w:r>
    </w:p>
    <w:p w:rsidR="00EC0EC0" w:rsidRDefault="00EC0EC0" w:rsidP="00EC0EC0">
      <w:pPr>
        <w:pStyle w:val="ListParagraph"/>
        <w:numPr>
          <w:ilvl w:val="0"/>
          <w:numId w:val="3"/>
        </w:numPr>
        <w:rPr>
          <w:rFonts w:ascii="Times New Roman" w:hAnsi="Times New Roman" w:cs="Times New Roman"/>
          <w:sz w:val="24"/>
          <w:szCs w:val="24"/>
        </w:rPr>
      </w:pPr>
      <w:r w:rsidRPr="00BD3568">
        <w:rPr>
          <w:rFonts w:ascii="Times New Roman" w:hAnsi="Times New Roman" w:cs="Times New Roman"/>
          <w:sz w:val="24"/>
          <w:szCs w:val="24"/>
        </w:rPr>
        <w:t xml:space="preserve">IOWA testing </w:t>
      </w:r>
      <w:r w:rsidRPr="00AF30B9">
        <w:rPr>
          <w:rFonts w:ascii="Times New Roman" w:hAnsi="Times New Roman" w:cs="Times New Roman"/>
          <w:sz w:val="24"/>
          <w:szCs w:val="24"/>
        </w:rPr>
        <w:t>week October 1</w:t>
      </w:r>
      <w:r w:rsidR="00084A96" w:rsidRPr="00AF30B9">
        <w:rPr>
          <w:rFonts w:ascii="Times New Roman" w:hAnsi="Times New Roman" w:cs="Times New Roman"/>
          <w:sz w:val="24"/>
          <w:szCs w:val="24"/>
        </w:rPr>
        <w:t>0</w:t>
      </w:r>
      <w:r w:rsidRPr="00AF30B9">
        <w:rPr>
          <w:rFonts w:ascii="Times New Roman" w:hAnsi="Times New Roman" w:cs="Times New Roman"/>
          <w:sz w:val="24"/>
          <w:szCs w:val="24"/>
        </w:rPr>
        <w:t>-1</w:t>
      </w:r>
      <w:r w:rsidR="00084A96" w:rsidRPr="00AF30B9">
        <w:rPr>
          <w:rFonts w:ascii="Times New Roman" w:hAnsi="Times New Roman" w:cs="Times New Roman"/>
          <w:sz w:val="24"/>
          <w:szCs w:val="24"/>
        </w:rPr>
        <w:t>4, 2022</w:t>
      </w:r>
    </w:p>
    <w:p w:rsidR="00AF2E55" w:rsidRPr="00AF30B9" w:rsidRDefault="00AF2E55" w:rsidP="00EC0E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Virtus </w:t>
      </w:r>
      <w:r w:rsidR="002B1FF9">
        <w:rPr>
          <w:rFonts w:ascii="Times New Roman" w:hAnsi="Times New Roman" w:cs="Times New Roman"/>
          <w:sz w:val="24"/>
          <w:szCs w:val="24"/>
        </w:rPr>
        <w:t xml:space="preserve">Lessons </w:t>
      </w:r>
      <w:bookmarkStart w:id="0" w:name="_GoBack"/>
      <w:bookmarkEnd w:id="0"/>
      <w:r>
        <w:rPr>
          <w:rFonts w:ascii="Times New Roman" w:hAnsi="Times New Roman" w:cs="Times New Roman"/>
          <w:sz w:val="24"/>
          <w:szCs w:val="24"/>
        </w:rPr>
        <w:t>September 12-16, 2022, Lessons 5-6</w:t>
      </w:r>
    </w:p>
    <w:p w:rsidR="00EC0EC0" w:rsidRDefault="00EC0EC0" w:rsidP="0079540B">
      <w:pPr>
        <w:pStyle w:val="ListParagraph"/>
        <w:numPr>
          <w:ilvl w:val="0"/>
          <w:numId w:val="3"/>
        </w:numPr>
        <w:rPr>
          <w:rFonts w:ascii="Times New Roman" w:hAnsi="Times New Roman" w:cs="Times New Roman"/>
          <w:sz w:val="24"/>
          <w:szCs w:val="24"/>
        </w:rPr>
      </w:pPr>
      <w:r w:rsidRPr="00EC0EC0">
        <w:rPr>
          <w:rFonts w:ascii="Times New Roman" w:hAnsi="Times New Roman" w:cs="Times New Roman"/>
          <w:sz w:val="24"/>
          <w:szCs w:val="24"/>
        </w:rPr>
        <w:t xml:space="preserve">Spring Break </w:t>
      </w:r>
      <w:r w:rsidRPr="00AF30B9">
        <w:rPr>
          <w:rFonts w:ascii="Times New Roman" w:hAnsi="Times New Roman" w:cs="Times New Roman"/>
          <w:sz w:val="24"/>
          <w:szCs w:val="24"/>
        </w:rPr>
        <w:t>week: March 1</w:t>
      </w:r>
      <w:r w:rsidR="00D94C78" w:rsidRPr="00AF30B9">
        <w:rPr>
          <w:rFonts w:ascii="Times New Roman" w:hAnsi="Times New Roman" w:cs="Times New Roman"/>
          <w:sz w:val="24"/>
          <w:szCs w:val="24"/>
        </w:rPr>
        <w:t>3</w:t>
      </w:r>
      <w:r w:rsidRPr="00AF30B9">
        <w:rPr>
          <w:rFonts w:ascii="Times New Roman" w:hAnsi="Times New Roman" w:cs="Times New Roman"/>
          <w:sz w:val="24"/>
          <w:szCs w:val="24"/>
        </w:rPr>
        <w:t>-1</w:t>
      </w:r>
      <w:r w:rsidR="00D94C78" w:rsidRPr="00AF30B9">
        <w:rPr>
          <w:rFonts w:ascii="Times New Roman" w:hAnsi="Times New Roman" w:cs="Times New Roman"/>
          <w:sz w:val="24"/>
          <w:szCs w:val="24"/>
        </w:rPr>
        <w:t>7, 2023</w:t>
      </w:r>
      <w:r w:rsidRPr="00AF30B9">
        <w:rPr>
          <w:rFonts w:ascii="Times New Roman" w:hAnsi="Times New Roman" w:cs="Times New Roman"/>
          <w:sz w:val="24"/>
          <w:szCs w:val="24"/>
        </w:rPr>
        <w:t xml:space="preserve"> </w:t>
      </w:r>
    </w:p>
    <w:p w:rsidR="005E5076" w:rsidRPr="00BD3568" w:rsidRDefault="005E5076" w:rsidP="005E5076">
      <w:pPr>
        <w:pStyle w:val="ListParagraph"/>
        <w:numPr>
          <w:ilvl w:val="0"/>
          <w:numId w:val="3"/>
        </w:numPr>
        <w:rPr>
          <w:rFonts w:ascii="Times New Roman" w:hAnsi="Times New Roman" w:cs="Times New Roman"/>
          <w:sz w:val="24"/>
          <w:szCs w:val="24"/>
        </w:rPr>
      </w:pPr>
      <w:r w:rsidRPr="00BD3568">
        <w:rPr>
          <w:rFonts w:ascii="Times New Roman" w:eastAsia="Times New Roman" w:hAnsi="Times New Roman" w:cs="Times New Roman"/>
          <w:sz w:val="24"/>
          <w:szCs w:val="24"/>
        </w:rPr>
        <w:t>A school may not schedule graduation more than five instructional days before the completion of TCC</w:t>
      </w:r>
      <w:r>
        <w:rPr>
          <w:rFonts w:ascii="Times New Roman" w:eastAsia="Times New Roman" w:hAnsi="Times New Roman" w:cs="Times New Roman"/>
          <w:sz w:val="24"/>
          <w:szCs w:val="24"/>
        </w:rPr>
        <w:t xml:space="preserve">B </w:t>
      </w:r>
      <w:r w:rsidRPr="00BD3568">
        <w:rPr>
          <w:rFonts w:ascii="Times New Roman" w:eastAsia="Times New Roman" w:hAnsi="Times New Roman" w:cs="Times New Roman"/>
          <w:sz w:val="24"/>
          <w:szCs w:val="24"/>
        </w:rPr>
        <w:t>ED required instructional days.</w:t>
      </w:r>
    </w:p>
    <w:p w:rsidR="00BD3568" w:rsidRPr="00BD3568" w:rsidRDefault="00BD3568" w:rsidP="00BD3568">
      <w:pPr>
        <w:pStyle w:val="ListParagraph"/>
        <w:rPr>
          <w:rFonts w:ascii="Times New Roman" w:hAnsi="Times New Roman" w:cs="Times New Roman"/>
          <w:sz w:val="24"/>
          <w:szCs w:val="24"/>
        </w:rPr>
      </w:pPr>
    </w:p>
    <w:p w:rsidR="00BD3568" w:rsidRDefault="00BD3568" w:rsidP="00BD3568">
      <w:pPr>
        <w:pStyle w:val="ListParagraph"/>
        <w:ind w:left="0"/>
        <w:rPr>
          <w:rFonts w:ascii="Times New Roman" w:hAnsi="Times New Roman" w:cs="Times New Roman"/>
          <w:b/>
          <w:bCs/>
          <w:sz w:val="24"/>
          <w:szCs w:val="24"/>
        </w:rPr>
      </w:pPr>
      <w:r w:rsidRPr="00BD3568">
        <w:rPr>
          <w:rFonts w:ascii="Times New Roman" w:hAnsi="Times New Roman" w:cs="Times New Roman"/>
          <w:b/>
          <w:bCs/>
          <w:sz w:val="24"/>
          <w:szCs w:val="24"/>
        </w:rPr>
        <w:t>Other considerations:</w:t>
      </w:r>
    </w:p>
    <w:p w:rsidR="00BD3568" w:rsidRPr="0003584E" w:rsidRDefault="00194F49" w:rsidP="00BD35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w:t>
      </w:r>
      <w:r w:rsidR="00BD3568" w:rsidRPr="00BD3568">
        <w:rPr>
          <w:rFonts w:ascii="Times New Roman" w:hAnsi="Times New Roman" w:cs="Times New Roman"/>
          <w:sz w:val="24"/>
          <w:szCs w:val="24"/>
        </w:rPr>
        <w:t xml:space="preserve"> State Fair </w:t>
      </w:r>
      <w:r>
        <w:rPr>
          <w:rFonts w:ascii="Times New Roman" w:hAnsi="Times New Roman" w:cs="Times New Roman"/>
          <w:sz w:val="24"/>
          <w:szCs w:val="24"/>
        </w:rPr>
        <w:t xml:space="preserve">does </w:t>
      </w:r>
      <w:r w:rsidR="00BD3568" w:rsidRPr="00BD3568">
        <w:rPr>
          <w:rFonts w:ascii="Times New Roman" w:hAnsi="Times New Roman" w:cs="Times New Roman"/>
          <w:sz w:val="24"/>
          <w:szCs w:val="24"/>
        </w:rPr>
        <w:t>not designate a day as “Private School Fair Day</w:t>
      </w:r>
      <w:r w:rsidR="005E3C6D">
        <w:rPr>
          <w:rFonts w:ascii="Times New Roman" w:hAnsi="Times New Roman" w:cs="Times New Roman"/>
          <w:sz w:val="24"/>
          <w:szCs w:val="24"/>
        </w:rPr>
        <w:t xml:space="preserve">”.  Student tickets are good Monday-Friday from </w:t>
      </w:r>
      <w:r w:rsidR="005E3C6D" w:rsidRPr="0003584E">
        <w:rPr>
          <w:rFonts w:ascii="Times New Roman" w:hAnsi="Times New Roman" w:cs="Times New Roman"/>
          <w:sz w:val="24"/>
          <w:szCs w:val="24"/>
        </w:rPr>
        <w:t xml:space="preserve">September </w:t>
      </w:r>
      <w:r w:rsidR="00D94C78" w:rsidRPr="0003584E">
        <w:rPr>
          <w:rFonts w:ascii="Times New Roman" w:hAnsi="Times New Roman" w:cs="Times New Roman"/>
          <w:sz w:val="24"/>
          <w:szCs w:val="24"/>
        </w:rPr>
        <w:t>30</w:t>
      </w:r>
      <w:r w:rsidR="005E3C6D" w:rsidRPr="0003584E">
        <w:rPr>
          <w:rFonts w:ascii="Times New Roman" w:hAnsi="Times New Roman" w:cs="Times New Roman"/>
          <w:sz w:val="24"/>
          <w:szCs w:val="24"/>
          <w:vertAlign w:val="superscript"/>
        </w:rPr>
        <w:t>th</w:t>
      </w:r>
      <w:r w:rsidR="005E3C6D" w:rsidRPr="0003584E">
        <w:rPr>
          <w:rFonts w:ascii="Times New Roman" w:hAnsi="Times New Roman" w:cs="Times New Roman"/>
          <w:sz w:val="24"/>
          <w:szCs w:val="24"/>
        </w:rPr>
        <w:t xml:space="preserve"> though October </w:t>
      </w:r>
      <w:r w:rsidR="00D94C78" w:rsidRPr="0003584E">
        <w:rPr>
          <w:rFonts w:ascii="Times New Roman" w:hAnsi="Times New Roman" w:cs="Times New Roman"/>
          <w:sz w:val="24"/>
          <w:szCs w:val="24"/>
        </w:rPr>
        <w:t>23</w:t>
      </w:r>
      <w:r w:rsidR="005E3C6D" w:rsidRPr="0003584E">
        <w:rPr>
          <w:rFonts w:ascii="Times New Roman" w:hAnsi="Times New Roman" w:cs="Times New Roman"/>
          <w:sz w:val="24"/>
          <w:szCs w:val="24"/>
          <w:vertAlign w:val="superscript"/>
        </w:rPr>
        <w:t>th</w:t>
      </w:r>
      <w:r w:rsidR="005E3C6D" w:rsidRPr="0003584E">
        <w:rPr>
          <w:rFonts w:ascii="Times New Roman" w:hAnsi="Times New Roman" w:cs="Times New Roman"/>
          <w:sz w:val="24"/>
          <w:szCs w:val="24"/>
        </w:rPr>
        <w:t xml:space="preserve">.  Schools are allowed to pick their Fair Day.  </w:t>
      </w:r>
    </w:p>
    <w:p w:rsidR="00BD3568" w:rsidRPr="0003584E" w:rsidRDefault="00BD3568" w:rsidP="00BD3568">
      <w:pPr>
        <w:pStyle w:val="ListParagraph"/>
        <w:numPr>
          <w:ilvl w:val="0"/>
          <w:numId w:val="2"/>
        </w:numPr>
        <w:rPr>
          <w:rFonts w:ascii="Times New Roman" w:hAnsi="Times New Roman" w:cs="Times New Roman"/>
          <w:sz w:val="24"/>
          <w:szCs w:val="24"/>
        </w:rPr>
      </w:pPr>
      <w:r w:rsidRPr="0003584E">
        <w:rPr>
          <w:rFonts w:ascii="Times New Roman" w:hAnsi="Times New Roman" w:cs="Times New Roman"/>
          <w:sz w:val="24"/>
          <w:szCs w:val="24"/>
        </w:rPr>
        <w:t>Parent</w:t>
      </w:r>
      <w:r w:rsidR="0003584E">
        <w:rPr>
          <w:rFonts w:ascii="Times New Roman" w:hAnsi="Times New Roman" w:cs="Times New Roman"/>
          <w:sz w:val="24"/>
          <w:szCs w:val="24"/>
        </w:rPr>
        <w:t>/T</w:t>
      </w:r>
      <w:r w:rsidRPr="0003584E">
        <w:rPr>
          <w:rFonts w:ascii="Times New Roman" w:hAnsi="Times New Roman" w:cs="Times New Roman"/>
          <w:sz w:val="24"/>
          <w:szCs w:val="24"/>
        </w:rPr>
        <w:t xml:space="preserve">eacher </w:t>
      </w:r>
      <w:r w:rsidR="0003584E">
        <w:rPr>
          <w:rFonts w:ascii="Times New Roman" w:hAnsi="Times New Roman" w:cs="Times New Roman"/>
          <w:sz w:val="24"/>
          <w:szCs w:val="24"/>
        </w:rPr>
        <w:t>c</w:t>
      </w:r>
      <w:r w:rsidRPr="0003584E">
        <w:rPr>
          <w:rFonts w:ascii="Times New Roman" w:hAnsi="Times New Roman" w:cs="Times New Roman"/>
          <w:sz w:val="24"/>
          <w:szCs w:val="24"/>
        </w:rPr>
        <w:t xml:space="preserve">onferences count as </w:t>
      </w:r>
      <w:r w:rsidR="00D94C78" w:rsidRPr="0003584E">
        <w:rPr>
          <w:rFonts w:ascii="Times New Roman" w:hAnsi="Times New Roman" w:cs="Times New Roman"/>
          <w:sz w:val="24"/>
          <w:szCs w:val="24"/>
        </w:rPr>
        <w:t>Professional Development, not instructional days</w:t>
      </w:r>
      <w:r w:rsidRPr="0003584E">
        <w:rPr>
          <w:rFonts w:ascii="Times New Roman" w:hAnsi="Times New Roman" w:cs="Times New Roman"/>
          <w:sz w:val="24"/>
          <w:szCs w:val="24"/>
        </w:rPr>
        <w:t xml:space="preserve">. </w:t>
      </w:r>
    </w:p>
    <w:p w:rsidR="00BD3568" w:rsidRPr="0003584E" w:rsidRDefault="00BD3568" w:rsidP="00BD3568">
      <w:pPr>
        <w:pStyle w:val="ListParagraph"/>
        <w:numPr>
          <w:ilvl w:val="0"/>
          <w:numId w:val="2"/>
        </w:numPr>
        <w:rPr>
          <w:rFonts w:ascii="Times New Roman" w:hAnsi="Times New Roman" w:cs="Times New Roman"/>
          <w:sz w:val="24"/>
          <w:szCs w:val="24"/>
        </w:rPr>
      </w:pPr>
      <w:r w:rsidRPr="0003584E">
        <w:rPr>
          <w:rFonts w:ascii="Times New Roman" w:hAnsi="Times New Roman" w:cs="Times New Roman"/>
          <w:sz w:val="24"/>
          <w:szCs w:val="24"/>
        </w:rPr>
        <w:t xml:space="preserve">Inclement weather days: These are days that you use to make up for days you close the school, for example: health related, weather related, power outage, etc. </w:t>
      </w:r>
      <w:r w:rsidR="005040C2" w:rsidRPr="0003584E">
        <w:rPr>
          <w:rFonts w:ascii="Times New Roman" w:hAnsi="Times New Roman" w:cs="Times New Roman"/>
          <w:sz w:val="24"/>
          <w:szCs w:val="24"/>
        </w:rPr>
        <w:t>Inclement weather days do not have to be scheduled if classes</w:t>
      </w:r>
      <w:r w:rsidR="006D0E00" w:rsidRPr="0003584E">
        <w:rPr>
          <w:rFonts w:ascii="Times New Roman" w:hAnsi="Times New Roman" w:cs="Times New Roman"/>
          <w:sz w:val="24"/>
          <w:szCs w:val="24"/>
        </w:rPr>
        <w:t xml:space="preserve"> go vi</w:t>
      </w:r>
      <w:r w:rsidR="005040C2" w:rsidRPr="0003584E">
        <w:rPr>
          <w:rFonts w:ascii="Times New Roman" w:hAnsi="Times New Roman" w:cs="Times New Roman"/>
          <w:sz w:val="24"/>
          <w:szCs w:val="24"/>
        </w:rPr>
        <w:t>rtual on days the school building has to close.</w:t>
      </w:r>
      <w:r w:rsidR="0003584E">
        <w:rPr>
          <w:rFonts w:ascii="Times New Roman" w:hAnsi="Times New Roman" w:cs="Times New Roman"/>
          <w:sz w:val="24"/>
          <w:szCs w:val="24"/>
        </w:rPr>
        <w:t xml:space="preserve">  Check box on calendar if going virtual.</w:t>
      </w:r>
    </w:p>
    <w:p w:rsidR="00EC0EC0" w:rsidRPr="00BD3568" w:rsidRDefault="00EC0EC0" w:rsidP="00BD35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Inclement weather days may not be scheduled after the last instructional day.</w:t>
      </w:r>
    </w:p>
    <w:p w:rsidR="0003584E" w:rsidRDefault="00BD3568" w:rsidP="0003584E">
      <w:pPr>
        <w:pStyle w:val="ListParagraph"/>
        <w:numPr>
          <w:ilvl w:val="0"/>
          <w:numId w:val="2"/>
        </w:numPr>
        <w:rPr>
          <w:rFonts w:ascii="Times New Roman" w:hAnsi="Times New Roman" w:cs="Times New Roman"/>
          <w:sz w:val="24"/>
          <w:szCs w:val="24"/>
        </w:rPr>
      </w:pPr>
      <w:r w:rsidRPr="00BD3568">
        <w:rPr>
          <w:rFonts w:ascii="Times New Roman" w:hAnsi="Times New Roman" w:cs="Times New Roman"/>
          <w:sz w:val="24"/>
          <w:szCs w:val="24"/>
        </w:rPr>
        <w:t>CSO does not mandate you take any of the</w:t>
      </w:r>
      <w:r w:rsidR="00241415">
        <w:rPr>
          <w:rFonts w:ascii="Times New Roman" w:hAnsi="Times New Roman" w:cs="Times New Roman"/>
          <w:sz w:val="24"/>
          <w:szCs w:val="24"/>
        </w:rPr>
        <w:t xml:space="preserve"> following</w:t>
      </w:r>
      <w:r w:rsidRPr="00BD3568">
        <w:rPr>
          <w:rFonts w:ascii="Times New Roman" w:hAnsi="Times New Roman" w:cs="Times New Roman"/>
          <w:sz w:val="24"/>
          <w:szCs w:val="24"/>
        </w:rPr>
        <w:t xml:space="preserve"> days off. You know your school community best and should decide if you are in session or out of school. </w:t>
      </w:r>
    </w:p>
    <w:p w:rsidR="00EC0EC0" w:rsidRPr="0003584E" w:rsidRDefault="00EC0EC0" w:rsidP="00AF2E55">
      <w:pPr>
        <w:pStyle w:val="ListParagraph"/>
        <w:rPr>
          <w:rFonts w:ascii="Times New Roman" w:hAnsi="Times New Roman" w:cs="Times New Roman"/>
          <w:sz w:val="24"/>
          <w:szCs w:val="24"/>
        </w:rPr>
      </w:pPr>
      <w:r w:rsidRPr="0003584E">
        <w:rPr>
          <w:rFonts w:ascii="Times New Roman" w:hAnsi="Times New Roman" w:cs="Times New Roman"/>
          <w:sz w:val="24"/>
          <w:szCs w:val="24"/>
        </w:rPr>
        <w:t>• Veterans Day (Nov. 11)</w:t>
      </w:r>
    </w:p>
    <w:p w:rsidR="00BD3568" w:rsidRPr="00BD3568" w:rsidRDefault="00BD3568" w:rsidP="00BD3568">
      <w:pPr>
        <w:pStyle w:val="ListParagraph"/>
        <w:rPr>
          <w:rFonts w:ascii="Times New Roman" w:hAnsi="Times New Roman" w:cs="Times New Roman"/>
          <w:sz w:val="24"/>
          <w:szCs w:val="24"/>
        </w:rPr>
      </w:pPr>
      <w:r w:rsidRPr="00BD3568">
        <w:rPr>
          <w:rFonts w:ascii="Times New Roman" w:hAnsi="Times New Roman" w:cs="Times New Roman"/>
          <w:sz w:val="24"/>
          <w:szCs w:val="24"/>
        </w:rPr>
        <w:t xml:space="preserve">• Martin Luther King, Jr. Birthday (third Monday in January) </w:t>
      </w:r>
    </w:p>
    <w:p w:rsidR="00BD3568" w:rsidRPr="00BD3568" w:rsidRDefault="00BD3568" w:rsidP="00BD3568">
      <w:pPr>
        <w:pStyle w:val="ListParagraph"/>
        <w:rPr>
          <w:rFonts w:ascii="Times New Roman" w:hAnsi="Times New Roman" w:cs="Times New Roman"/>
          <w:sz w:val="24"/>
          <w:szCs w:val="24"/>
        </w:rPr>
      </w:pPr>
      <w:r w:rsidRPr="00BD3568">
        <w:rPr>
          <w:rFonts w:ascii="Times New Roman" w:hAnsi="Times New Roman" w:cs="Times New Roman"/>
          <w:sz w:val="24"/>
          <w:szCs w:val="24"/>
        </w:rPr>
        <w:t xml:space="preserve">• </w:t>
      </w:r>
      <w:r w:rsidR="00EC0EC0">
        <w:rPr>
          <w:rFonts w:ascii="Times New Roman" w:hAnsi="Times New Roman" w:cs="Times New Roman"/>
          <w:sz w:val="24"/>
          <w:szCs w:val="24"/>
        </w:rPr>
        <w:t>Presidents Day (third Monday in February)</w:t>
      </w:r>
      <w:r w:rsidRPr="00BD3568">
        <w:rPr>
          <w:rFonts w:ascii="Times New Roman" w:hAnsi="Times New Roman" w:cs="Times New Roman"/>
          <w:sz w:val="24"/>
          <w:szCs w:val="24"/>
        </w:rPr>
        <w:t xml:space="preserve"> </w:t>
      </w:r>
    </w:p>
    <w:p w:rsidR="00BD3568" w:rsidRDefault="00BD3568" w:rsidP="00BD3568">
      <w:pPr>
        <w:pStyle w:val="ListParagraph"/>
        <w:numPr>
          <w:ilvl w:val="0"/>
          <w:numId w:val="2"/>
        </w:numPr>
        <w:rPr>
          <w:rFonts w:ascii="Times New Roman" w:hAnsi="Times New Roman" w:cs="Times New Roman"/>
          <w:sz w:val="24"/>
          <w:szCs w:val="24"/>
        </w:rPr>
      </w:pPr>
      <w:r w:rsidRPr="00BD3568">
        <w:rPr>
          <w:rFonts w:ascii="Times New Roman" w:hAnsi="Times New Roman" w:cs="Times New Roman"/>
          <w:sz w:val="24"/>
          <w:szCs w:val="24"/>
        </w:rPr>
        <w:t xml:space="preserve">We encourage you to plan your calendar with other schools so you can plan </w:t>
      </w:r>
      <w:r w:rsidR="00EC0EC0">
        <w:rPr>
          <w:rFonts w:ascii="Times New Roman" w:hAnsi="Times New Roman" w:cs="Times New Roman"/>
          <w:sz w:val="24"/>
          <w:szCs w:val="24"/>
        </w:rPr>
        <w:t>Professional Development</w:t>
      </w:r>
      <w:r w:rsidRPr="00BD3568">
        <w:rPr>
          <w:rFonts w:ascii="Times New Roman" w:hAnsi="Times New Roman" w:cs="Times New Roman"/>
          <w:sz w:val="24"/>
          <w:szCs w:val="24"/>
        </w:rPr>
        <w:t xml:space="preserve"> sessions together and share the cost. It also allows for teachers to collaborate with their peers, which is ideal for smaller sized schools. </w:t>
      </w:r>
    </w:p>
    <w:p w:rsidR="007E6345" w:rsidRDefault="007E6345" w:rsidP="00B55D33">
      <w:pPr>
        <w:rPr>
          <w:rFonts w:ascii="Times New Roman" w:eastAsia="Times New Roman" w:hAnsi="Times New Roman" w:cs="Times New Roman"/>
          <w:sz w:val="24"/>
          <w:szCs w:val="24"/>
        </w:rPr>
      </w:pPr>
    </w:p>
    <w:p w:rsidR="00B55D33" w:rsidRPr="0022511D" w:rsidRDefault="00B55D33" w:rsidP="00B55D33">
      <w:pPr>
        <w:rPr>
          <w:b/>
        </w:rPr>
      </w:pPr>
      <w:r w:rsidRPr="0022511D">
        <w:rPr>
          <w:rFonts w:ascii="Times New Roman" w:eastAsia="Times New Roman" w:hAnsi="Times New Roman" w:cs="Times New Roman"/>
          <w:b/>
          <w:sz w:val="24"/>
          <w:szCs w:val="24"/>
        </w:rPr>
        <w:t>When you have completed the process:</w:t>
      </w:r>
    </w:p>
    <w:p w:rsidR="00B55D33" w:rsidRDefault="00B55D33" w:rsidP="00B55D33"/>
    <w:p w:rsidR="00B55D33" w:rsidRPr="0022511D" w:rsidRDefault="00B55D33" w:rsidP="0022511D">
      <w:pPr>
        <w:pStyle w:val="ListParagraph"/>
        <w:numPr>
          <w:ilvl w:val="0"/>
          <w:numId w:val="4"/>
        </w:numPr>
        <w:rPr>
          <w:rFonts w:ascii="Times New Roman" w:eastAsia="Times New Roman" w:hAnsi="Times New Roman" w:cs="Times New Roman"/>
          <w:sz w:val="24"/>
          <w:szCs w:val="24"/>
        </w:rPr>
      </w:pPr>
      <w:r w:rsidRPr="0022511D">
        <w:rPr>
          <w:rFonts w:ascii="Times New Roman" w:eastAsia="Times New Roman" w:hAnsi="Times New Roman" w:cs="Times New Roman"/>
          <w:sz w:val="24"/>
          <w:szCs w:val="24"/>
        </w:rPr>
        <w:t xml:space="preserve">The number of days with no color plus the first and last day of instruction, the first and end days of quarter, ITBS testing, and early dismissal days, should be your 180 days of instruction.  </w:t>
      </w:r>
    </w:p>
    <w:p w:rsidR="00B818F6" w:rsidRDefault="00B818F6" w:rsidP="0022511D">
      <w:pPr>
        <w:pStyle w:val="ListParagraph"/>
        <w:numPr>
          <w:ilvl w:val="0"/>
          <w:numId w:val="4"/>
        </w:numPr>
      </w:pPr>
      <w:r w:rsidRPr="0022511D">
        <w:rPr>
          <w:rFonts w:ascii="Times New Roman" w:eastAsia="Times New Roman" w:hAnsi="Times New Roman" w:cs="Times New Roman"/>
          <w:sz w:val="24"/>
          <w:szCs w:val="24"/>
        </w:rPr>
        <w:t>On days like the first day of instruction which is also the start of quarter pick one color for the calendar and enter the other information under the month on the right.</w:t>
      </w:r>
    </w:p>
    <w:p w:rsidR="00B55D33" w:rsidRPr="00D63295" w:rsidRDefault="00B55D33" w:rsidP="0022511D">
      <w:pPr>
        <w:pStyle w:val="ListParagraph"/>
        <w:numPr>
          <w:ilvl w:val="0"/>
          <w:numId w:val="4"/>
        </w:numPr>
        <w:rPr>
          <w:rFonts w:ascii="Times New Roman" w:eastAsia="Times New Roman" w:hAnsi="Times New Roman" w:cs="Times New Roman"/>
          <w:sz w:val="24"/>
          <w:szCs w:val="24"/>
        </w:rPr>
      </w:pPr>
      <w:r w:rsidRPr="0022511D">
        <w:rPr>
          <w:rFonts w:ascii="Times New Roman" w:eastAsia="Times New Roman" w:hAnsi="Times New Roman" w:cs="Times New Roman"/>
          <w:sz w:val="24"/>
          <w:szCs w:val="24"/>
        </w:rPr>
        <w:t>The number of days in bright blue should be your minimum of 10 days of In-services.</w:t>
      </w:r>
      <w:r w:rsidR="00D94C78">
        <w:rPr>
          <w:rFonts w:ascii="Times New Roman" w:eastAsia="Times New Roman" w:hAnsi="Times New Roman" w:cs="Times New Roman"/>
          <w:sz w:val="24"/>
          <w:szCs w:val="24"/>
        </w:rPr>
        <w:t xml:space="preserve"> </w:t>
      </w:r>
      <w:r w:rsidR="00D94C78" w:rsidRPr="00D63295">
        <w:rPr>
          <w:rFonts w:ascii="Times New Roman" w:eastAsia="Times New Roman" w:hAnsi="Times New Roman" w:cs="Times New Roman"/>
          <w:sz w:val="24"/>
          <w:szCs w:val="24"/>
        </w:rPr>
        <w:t>These may NOT be half days.</w:t>
      </w:r>
    </w:p>
    <w:p w:rsidR="0022511D" w:rsidRDefault="0022511D" w:rsidP="0022511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distribute the calendar to the school community until it has been approved by Dr. Vereecke.</w:t>
      </w:r>
    </w:p>
    <w:p w:rsidR="0022511D" w:rsidRDefault="0022511D" w:rsidP="0022511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 draft calendar to </w:t>
      </w:r>
      <w:hyperlink r:id="rId7" w:history="1">
        <w:r w:rsidRPr="003A11DB">
          <w:rPr>
            <w:rStyle w:val="Hyperlink"/>
            <w:rFonts w:ascii="Times New Roman" w:eastAsia="Times New Roman" w:hAnsi="Times New Roman" w:cs="Times New Roman"/>
            <w:sz w:val="24"/>
            <w:szCs w:val="24"/>
          </w:rPr>
          <w:t>mfriend@cathdal.org</w:t>
        </w:r>
      </w:hyperlink>
      <w:r>
        <w:rPr>
          <w:rFonts w:ascii="Times New Roman" w:eastAsia="Times New Roman" w:hAnsi="Times New Roman" w:cs="Times New Roman"/>
          <w:sz w:val="24"/>
          <w:szCs w:val="24"/>
        </w:rPr>
        <w:t xml:space="preserve"> as soon as possible.</w:t>
      </w:r>
    </w:p>
    <w:p w:rsidR="00D63295" w:rsidRDefault="0022511D" w:rsidP="00D6329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draft calendars must be submitted no later than February 1</w:t>
      </w:r>
      <w:r w:rsidRPr="0022511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rsidR="00EE01EB" w:rsidRPr="00D63295" w:rsidRDefault="0022511D" w:rsidP="00D63295">
      <w:pPr>
        <w:pStyle w:val="ListParagraph"/>
        <w:numPr>
          <w:ilvl w:val="0"/>
          <w:numId w:val="4"/>
        </w:numPr>
        <w:rPr>
          <w:rFonts w:ascii="Times New Roman" w:eastAsia="Times New Roman" w:hAnsi="Times New Roman" w:cs="Times New Roman"/>
          <w:sz w:val="24"/>
          <w:szCs w:val="24"/>
        </w:rPr>
      </w:pPr>
      <w:r w:rsidRPr="00D63295">
        <w:rPr>
          <w:rFonts w:ascii="Times New Roman" w:eastAsia="Times New Roman" w:hAnsi="Times New Roman" w:cs="Times New Roman"/>
          <w:sz w:val="24"/>
          <w:szCs w:val="24"/>
        </w:rPr>
        <w:t xml:space="preserve">All submissions are considered drafts until they have been </w:t>
      </w:r>
      <w:r w:rsidR="00B03A15" w:rsidRPr="00D63295">
        <w:rPr>
          <w:rFonts w:ascii="Times New Roman" w:eastAsia="Times New Roman" w:hAnsi="Times New Roman" w:cs="Times New Roman"/>
          <w:sz w:val="24"/>
          <w:szCs w:val="24"/>
        </w:rPr>
        <w:t>returned</w:t>
      </w:r>
      <w:r w:rsidR="00114173" w:rsidRPr="00D63295">
        <w:rPr>
          <w:rFonts w:ascii="Times New Roman" w:eastAsia="Times New Roman" w:hAnsi="Times New Roman" w:cs="Times New Roman"/>
          <w:sz w:val="24"/>
          <w:szCs w:val="24"/>
        </w:rPr>
        <w:t xml:space="preserve"> to you</w:t>
      </w:r>
      <w:r w:rsidR="00B03A15" w:rsidRPr="00D63295">
        <w:rPr>
          <w:rFonts w:ascii="Times New Roman" w:eastAsia="Times New Roman" w:hAnsi="Times New Roman" w:cs="Times New Roman"/>
          <w:sz w:val="24"/>
          <w:szCs w:val="24"/>
        </w:rPr>
        <w:t>, signed by Dr. Vereecke.</w:t>
      </w:r>
    </w:p>
    <w:sectPr w:rsidR="00EE01EB" w:rsidRPr="00D63295" w:rsidSect="00CE498A">
      <w:headerReference w:type="default" r:id="rId8"/>
      <w:footerReference w:type="default" r:id="rId9"/>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B1A" w:rsidRDefault="00C20B1A" w:rsidP="00C20B1A">
      <w:pPr>
        <w:spacing w:line="240" w:lineRule="auto"/>
      </w:pPr>
      <w:r>
        <w:separator/>
      </w:r>
    </w:p>
  </w:endnote>
  <w:endnote w:type="continuationSeparator" w:id="0">
    <w:p w:rsidR="00C20B1A" w:rsidRDefault="00C20B1A" w:rsidP="00C20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8A" w:rsidRPr="004E3F81" w:rsidRDefault="00CE498A">
    <w:pPr>
      <w:pStyle w:val="Footer"/>
      <w:rPr>
        <w:rFonts w:ascii="Times New Roman" w:hAnsi="Times New Roman" w:cs="Times New Roman"/>
        <w:sz w:val="18"/>
        <w:szCs w:val="18"/>
      </w:rPr>
    </w:pPr>
    <w:r w:rsidRPr="004E3F81">
      <w:rPr>
        <w:rFonts w:ascii="Times New Roman" w:hAnsi="Times New Roman" w:cs="Times New Roman"/>
        <w:sz w:val="18"/>
        <w:szCs w:val="18"/>
      </w:rPr>
      <w:ptab w:relativeTo="margin" w:alignment="center" w:leader="none"/>
    </w:r>
    <w:r w:rsidRPr="004E3F81">
      <w:rPr>
        <w:rFonts w:ascii="Times New Roman" w:hAnsi="Times New Roman" w:cs="Times New Roman"/>
        <w:sz w:val="18"/>
        <w:szCs w:val="18"/>
      </w:rPr>
      <w:ptab w:relativeTo="margin" w:alignment="right" w:leader="none"/>
    </w:r>
    <w:r w:rsidRPr="004E3F81">
      <w:rPr>
        <w:rFonts w:ascii="Times New Roman" w:hAnsi="Times New Roman" w:cs="Times New Roman"/>
        <w:sz w:val="18"/>
        <w:szCs w:val="18"/>
      </w:rPr>
      <w:t>CSO SPRING-205D</w:t>
    </w:r>
  </w:p>
  <w:p w:rsidR="00CE498A" w:rsidRPr="004E3F81" w:rsidRDefault="00CE498A">
    <w:pPr>
      <w:pStyle w:val="Footer"/>
      <w:rPr>
        <w:rFonts w:ascii="Times New Roman" w:hAnsi="Times New Roman" w:cs="Times New Roman"/>
        <w:sz w:val="18"/>
        <w:szCs w:val="18"/>
      </w:rPr>
    </w:pPr>
    <w:r w:rsidRPr="004E3F81">
      <w:rPr>
        <w:rFonts w:ascii="Times New Roman" w:hAnsi="Times New Roman" w:cs="Times New Roman"/>
        <w:sz w:val="18"/>
        <w:szCs w:val="18"/>
      </w:rPr>
      <w:tab/>
    </w:r>
    <w:r w:rsidRPr="004E3F81">
      <w:rPr>
        <w:rFonts w:ascii="Times New Roman" w:hAnsi="Times New Roman" w:cs="Times New Roman"/>
        <w:sz w:val="18"/>
        <w:szCs w:val="18"/>
      </w:rPr>
      <w:tab/>
    </w:r>
    <w:r w:rsidR="005E3C6D">
      <w:rPr>
        <w:rFonts w:ascii="Times New Roman" w:hAnsi="Times New Roman" w:cs="Times New Roman"/>
        <w:sz w:val="18"/>
        <w:szCs w:val="18"/>
      </w:rPr>
      <w:t>December 202</w:t>
    </w:r>
    <w:r w:rsidR="00305224">
      <w:rPr>
        <w:rFonts w:ascii="Times New Roman" w:hAnsi="Times New Roman" w:cs="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B1A" w:rsidRDefault="00C20B1A" w:rsidP="00C20B1A">
      <w:pPr>
        <w:spacing w:line="240" w:lineRule="auto"/>
      </w:pPr>
      <w:r>
        <w:separator/>
      </w:r>
    </w:p>
  </w:footnote>
  <w:footnote w:type="continuationSeparator" w:id="0">
    <w:p w:rsidR="00C20B1A" w:rsidRDefault="00C20B1A" w:rsidP="00C20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1A" w:rsidRDefault="00966594" w:rsidP="00966594">
    <w:pPr>
      <w:pStyle w:val="Header"/>
      <w:tabs>
        <w:tab w:val="clear" w:pos="4680"/>
        <w:tab w:val="clear" w:pos="9360"/>
        <w:tab w:val="left" w:pos="4155"/>
      </w:tabs>
    </w:pPr>
    <w:r>
      <w:tab/>
    </w:r>
    <w:r>
      <w:tab/>
    </w:r>
    <w:r w:rsidR="00CE498A">
      <w:rPr>
        <w:noProof/>
      </w:rPr>
      <w:drawing>
        <wp:anchor distT="0" distB="0" distL="114300" distR="114300" simplePos="0" relativeHeight="251658240" behindDoc="1" locked="0" layoutInCell="1" allowOverlap="1">
          <wp:simplePos x="0" y="0"/>
          <wp:positionH relativeFrom="page">
            <wp:align>center</wp:align>
          </wp:positionH>
          <wp:positionV relativeFrom="page">
            <wp:posOffset>91440</wp:posOffset>
          </wp:positionV>
          <wp:extent cx="1618488" cy="950976"/>
          <wp:effectExtent l="0" t="0" r="1270" b="1905"/>
          <wp:wrapTight wrapText="bothSides">
            <wp:wrapPolygon edited="0">
              <wp:start x="0" y="0"/>
              <wp:lineTo x="0" y="21210"/>
              <wp:lineTo x="21363" y="21210"/>
              <wp:lineTo x="21363" y="0"/>
              <wp:lineTo x="0" y="0"/>
            </wp:wrapPolygon>
          </wp:wrapTight>
          <wp:docPr id="1038" name="Picture 2" descr="CS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2" descr="CS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95097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20B1A" w:rsidRDefault="00C20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4C8"/>
    <w:multiLevelType w:val="hybridMultilevel"/>
    <w:tmpl w:val="4FE6BE1E"/>
    <w:lvl w:ilvl="0" w:tplc="3AD68C1A">
      <w:start w:val="1"/>
      <w:numFmt w:val="decimal"/>
      <w:lvlText w:val="%1."/>
      <w:lvlJc w:val="left"/>
      <w:pPr>
        <w:ind w:left="720" w:hanging="360"/>
      </w:pPr>
    </w:lvl>
    <w:lvl w:ilvl="1" w:tplc="2918FA6C">
      <w:start w:val="1"/>
      <w:numFmt w:val="lowerLetter"/>
      <w:lvlText w:val="%2."/>
      <w:lvlJc w:val="left"/>
      <w:pPr>
        <w:ind w:left="1440" w:hanging="360"/>
      </w:pPr>
    </w:lvl>
    <w:lvl w:ilvl="2" w:tplc="8E945FF0">
      <w:start w:val="1"/>
      <w:numFmt w:val="lowerRoman"/>
      <w:lvlText w:val="%3."/>
      <w:lvlJc w:val="right"/>
      <w:pPr>
        <w:ind w:left="2160" w:hanging="180"/>
      </w:pPr>
    </w:lvl>
    <w:lvl w:ilvl="3" w:tplc="1062CE6E">
      <w:start w:val="1"/>
      <w:numFmt w:val="decimal"/>
      <w:lvlText w:val="%4."/>
      <w:lvlJc w:val="left"/>
      <w:pPr>
        <w:ind w:left="2880" w:hanging="360"/>
      </w:pPr>
    </w:lvl>
    <w:lvl w:ilvl="4" w:tplc="D01C4272">
      <w:start w:val="1"/>
      <w:numFmt w:val="lowerLetter"/>
      <w:lvlText w:val="%5."/>
      <w:lvlJc w:val="left"/>
      <w:pPr>
        <w:ind w:left="3600" w:hanging="360"/>
      </w:pPr>
    </w:lvl>
    <w:lvl w:ilvl="5" w:tplc="A0D6D7C4">
      <w:start w:val="1"/>
      <w:numFmt w:val="lowerRoman"/>
      <w:lvlText w:val="%6."/>
      <w:lvlJc w:val="right"/>
      <w:pPr>
        <w:ind w:left="4320" w:hanging="180"/>
      </w:pPr>
    </w:lvl>
    <w:lvl w:ilvl="6" w:tplc="01B01380">
      <w:start w:val="1"/>
      <w:numFmt w:val="decimal"/>
      <w:lvlText w:val="%7."/>
      <w:lvlJc w:val="left"/>
      <w:pPr>
        <w:ind w:left="5040" w:hanging="360"/>
      </w:pPr>
    </w:lvl>
    <w:lvl w:ilvl="7" w:tplc="9D403770">
      <w:start w:val="1"/>
      <w:numFmt w:val="lowerLetter"/>
      <w:lvlText w:val="%8."/>
      <w:lvlJc w:val="left"/>
      <w:pPr>
        <w:ind w:left="5760" w:hanging="360"/>
      </w:pPr>
    </w:lvl>
    <w:lvl w:ilvl="8" w:tplc="312826EE">
      <w:start w:val="1"/>
      <w:numFmt w:val="lowerRoman"/>
      <w:lvlText w:val="%9."/>
      <w:lvlJc w:val="right"/>
      <w:pPr>
        <w:ind w:left="6480" w:hanging="180"/>
      </w:pPr>
    </w:lvl>
  </w:abstractNum>
  <w:abstractNum w:abstractNumId="1" w15:restartNumberingAfterBreak="0">
    <w:nsid w:val="1A1D0974"/>
    <w:multiLevelType w:val="hybridMultilevel"/>
    <w:tmpl w:val="8F345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D73909"/>
    <w:multiLevelType w:val="hybridMultilevel"/>
    <w:tmpl w:val="6884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4A56"/>
    <w:multiLevelType w:val="hybridMultilevel"/>
    <w:tmpl w:val="05BC507A"/>
    <w:lvl w:ilvl="0" w:tplc="AEF47798">
      <w:start w:val="1"/>
      <w:numFmt w:val="decimal"/>
      <w:lvlText w:val="%1."/>
      <w:lvlJc w:val="left"/>
      <w:pPr>
        <w:ind w:left="720" w:hanging="360"/>
      </w:pPr>
    </w:lvl>
    <w:lvl w:ilvl="1" w:tplc="7CF2D600">
      <w:start w:val="1"/>
      <w:numFmt w:val="lowerLetter"/>
      <w:lvlText w:val="%2."/>
      <w:lvlJc w:val="left"/>
      <w:pPr>
        <w:ind w:left="1440" w:hanging="360"/>
      </w:pPr>
    </w:lvl>
    <w:lvl w:ilvl="2" w:tplc="6AACDB0E">
      <w:start w:val="1"/>
      <w:numFmt w:val="lowerRoman"/>
      <w:lvlText w:val="%3."/>
      <w:lvlJc w:val="right"/>
      <w:pPr>
        <w:ind w:left="2160" w:hanging="180"/>
      </w:pPr>
    </w:lvl>
    <w:lvl w:ilvl="3" w:tplc="62B2DCC4">
      <w:start w:val="1"/>
      <w:numFmt w:val="decimal"/>
      <w:lvlText w:val="%4."/>
      <w:lvlJc w:val="left"/>
      <w:pPr>
        <w:ind w:left="2880" w:hanging="360"/>
      </w:pPr>
    </w:lvl>
    <w:lvl w:ilvl="4" w:tplc="CBE46552">
      <w:start w:val="1"/>
      <w:numFmt w:val="lowerLetter"/>
      <w:lvlText w:val="%5."/>
      <w:lvlJc w:val="left"/>
      <w:pPr>
        <w:ind w:left="3600" w:hanging="360"/>
      </w:pPr>
    </w:lvl>
    <w:lvl w:ilvl="5" w:tplc="5EEE42EA">
      <w:start w:val="1"/>
      <w:numFmt w:val="lowerRoman"/>
      <w:lvlText w:val="%6."/>
      <w:lvlJc w:val="right"/>
      <w:pPr>
        <w:ind w:left="4320" w:hanging="180"/>
      </w:pPr>
    </w:lvl>
    <w:lvl w:ilvl="6" w:tplc="94B6737E">
      <w:start w:val="1"/>
      <w:numFmt w:val="decimal"/>
      <w:lvlText w:val="%7."/>
      <w:lvlJc w:val="left"/>
      <w:pPr>
        <w:ind w:left="5040" w:hanging="360"/>
      </w:pPr>
    </w:lvl>
    <w:lvl w:ilvl="7" w:tplc="020E11F2">
      <w:start w:val="1"/>
      <w:numFmt w:val="lowerLetter"/>
      <w:lvlText w:val="%8."/>
      <w:lvlJc w:val="left"/>
      <w:pPr>
        <w:ind w:left="5760" w:hanging="360"/>
      </w:pPr>
    </w:lvl>
    <w:lvl w:ilvl="8" w:tplc="EAD2FCDA">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33"/>
    <w:rsid w:val="0003584E"/>
    <w:rsid w:val="00084A96"/>
    <w:rsid w:val="00114173"/>
    <w:rsid w:val="001854BB"/>
    <w:rsid w:val="00194F49"/>
    <w:rsid w:val="001A37D8"/>
    <w:rsid w:val="0022511D"/>
    <w:rsid w:val="00241415"/>
    <w:rsid w:val="00254F0D"/>
    <w:rsid w:val="002703E8"/>
    <w:rsid w:val="002B1FF9"/>
    <w:rsid w:val="00305224"/>
    <w:rsid w:val="0031469D"/>
    <w:rsid w:val="00321CA7"/>
    <w:rsid w:val="00325591"/>
    <w:rsid w:val="003E1796"/>
    <w:rsid w:val="0046087F"/>
    <w:rsid w:val="0049736C"/>
    <w:rsid w:val="004E3F81"/>
    <w:rsid w:val="005040C2"/>
    <w:rsid w:val="005A5823"/>
    <w:rsid w:val="005D1CED"/>
    <w:rsid w:val="005E3C6D"/>
    <w:rsid w:val="005E5076"/>
    <w:rsid w:val="0064025A"/>
    <w:rsid w:val="006D0E00"/>
    <w:rsid w:val="0070273C"/>
    <w:rsid w:val="00705B82"/>
    <w:rsid w:val="00770E8E"/>
    <w:rsid w:val="007E6345"/>
    <w:rsid w:val="007F569A"/>
    <w:rsid w:val="0083524E"/>
    <w:rsid w:val="00887D9F"/>
    <w:rsid w:val="00892807"/>
    <w:rsid w:val="008D4FF1"/>
    <w:rsid w:val="00966594"/>
    <w:rsid w:val="009746BA"/>
    <w:rsid w:val="00992CBB"/>
    <w:rsid w:val="00A70E0B"/>
    <w:rsid w:val="00AF2E55"/>
    <w:rsid w:val="00AF30B9"/>
    <w:rsid w:val="00B03A15"/>
    <w:rsid w:val="00B554B0"/>
    <w:rsid w:val="00B55D33"/>
    <w:rsid w:val="00B818F6"/>
    <w:rsid w:val="00BD3568"/>
    <w:rsid w:val="00C20B1A"/>
    <w:rsid w:val="00C374BA"/>
    <w:rsid w:val="00CE498A"/>
    <w:rsid w:val="00D601D4"/>
    <w:rsid w:val="00D63295"/>
    <w:rsid w:val="00D94C78"/>
    <w:rsid w:val="00DE4DFE"/>
    <w:rsid w:val="00E661D3"/>
    <w:rsid w:val="00EC0EC0"/>
    <w:rsid w:val="00EE01EB"/>
    <w:rsid w:val="00F678E8"/>
    <w:rsid w:val="00F813EA"/>
    <w:rsid w:val="00FE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CF9BA8"/>
  <w15:chartTrackingRefBased/>
  <w15:docId w15:val="{56297F65-E07B-44DB-8645-058B485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D3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45"/>
    <w:pPr>
      <w:ind w:left="720"/>
      <w:contextualSpacing/>
    </w:pPr>
  </w:style>
  <w:style w:type="paragraph" w:styleId="Header">
    <w:name w:val="header"/>
    <w:basedOn w:val="Normal"/>
    <w:link w:val="HeaderChar"/>
    <w:uiPriority w:val="99"/>
    <w:unhideWhenUsed/>
    <w:rsid w:val="00C20B1A"/>
    <w:pPr>
      <w:tabs>
        <w:tab w:val="center" w:pos="4680"/>
        <w:tab w:val="right" w:pos="9360"/>
      </w:tabs>
      <w:spacing w:line="240" w:lineRule="auto"/>
    </w:pPr>
  </w:style>
  <w:style w:type="character" w:customStyle="1" w:styleId="HeaderChar">
    <w:name w:val="Header Char"/>
    <w:basedOn w:val="DefaultParagraphFont"/>
    <w:link w:val="Header"/>
    <w:uiPriority w:val="99"/>
    <w:rsid w:val="00C20B1A"/>
    <w:rPr>
      <w:rFonts w:ascii="Arial" w:eastAsia="Arial" w:hAnsi="Arial" w:cs="Arial"/>
      <w:color w:val="000000"/>
    </w:rPr>
  </w:style>
  <w:style w:type="paragraph" w:styleId="Footer">
    <w:name w:val="footer"/>
    <w:basedOn w:val="Normal"/>
    <w:link w:val="FooterChar"/>
    <w:uiPriority w:val="99"/>
    <w:unhideWhenUsed/>
    <w:rsid w:val="00C20B1A"/>
    <w:pPr>
      <w:tabs>
        <w:tab w:val="center" w:pos="4680"/>
        <w:tab w:val="right" w:pos="9360"/>
      </w:tabs>
      <w:spacing w:line="240" w:lineRule="auto"/>
    </w:pPr>
  </w:style>
  <w:style w:type="character" w:customStyle="1" w:styleId="FooterChar">
    <w:name w:val="Footer Char"/>
    <w:basedOn w:val="DefaultParagraphFont"/>
    <w:link w:val="Footer"/>
    <w:uiPriority w:val="99"/>
    <w:rsid w:val="00C20B1A"/>
    <w:rPr>
      <w:rFonts w:ascii="Arial" w:eastAsia="Arial" w:hAnsi="Arial" w:cs="Arial"/>
      <w:color w:val="000000"/>
    </w:rPr>
  </w:style>
  <w:style w:type="paragraph" w:styleId="BalloonText">
    <w:name w:val="Balloon Text"/>
    <w:basedOn w:val="Normal"/>
    <w:link w:val="BalloonTextChar"/>
    <w:uiPriority w:val="99"/>
    <w:semiHidden/>
    <w:unhideWhenUsed/>
    <w:rsid w:val="00CE49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8A"/>
    <w:rPr>
      <w:rFonts w:ascii="Segoe UI" w:eastAsia="Arial" w:hAnsi="Segoe UI" w:cs="Segoe UI"/>
      <w:color w:val="000000"/>
      <w:sz w:val="18"/>
      <w:szCs w:val="18"/>
    </w:rPr>
  </w:style>
  <w:style w:type="character" w:styleId="Hyperlink">
    <w:name w:val="Hyperlink"/>
    <w:basedOn w:val="DefaultParagraphFont"/>
    <w:uiPriority w:val="99"/>
    <w:unhideWhenUsed/>
    <w:rsid w:val="0022511D"/>
    <w:rPr>
      <w:color w:val="0563C1" w:themeColor="hyperlink"/>
      <w:u w:val="single"/>
    </w:rPr>
  </w:style>
  <w:style w:type="character" w:styleId="UnresolvedMention">
    <w:name w:val="Unresolved Mention"/>
    <w:basedOn w:val="DefaultParagraphFont"/>
    <w:uiPriority w:val="99"/>
    <w:semiHidden/>
    <w:unhideWhenUsed/>
    <w:rsid w:val="0022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riend@cathd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Friend</dc:creator>
  <cp:keywords/>
  <dc:description/>
  <cp:lastModifiedBy>Mary Friend</cp:lastModifiedBy>
  <cp:revision>18</cp:revision>
  <cp:lastPrinted>2021-11-18T16:09:00Z</cp:lastPrinted>
  <dcterms:created xsi:type="dcterms:W3CDTF">2021-11-05T14:25:00Z</dcterms:created>
  <dcterms:modified xsi:type="dcterms:W3CDTF">2021-11-18T16:55:00Z</dcterms:modified>
</cp:coreProperties>
</file>