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58" w:rsidRPr="0048080E" w:rsidRDefault="00C40D58" w:rsidP="0048080E">
      <w:pPr>
        <w:jc w:val="center"/>
        <w:rPr>
          <w:b/>
        </w:rPr>
      </w:pPr>
      <w:r w:rsidRPr="0048080E">
        <w:rPr>
          <w:b/>
        </w:rPr>
        <w:t>LOGO</w:t>
      </w:r>
    </w:p>
    <w:p w:rsidR="00C40D58" w:rsidRPr="0048080E" w:rsidRDefault="00C4379D" w:rsidP="0048080E">
      <w:pPr>
        <w:jc w:val="center"/>
        <w:rPr>
          <w:b/>
        </w:rPr>
      </w:pPr>
      <w:r w:rsidRPr="0048080E">
        <w:rPr>
          <w:b/>
        </w:rPr>
        <w:t>SCHOOL NAME</w:t>
      </w:r>
    </w:p>
    <w:p w:rsidR="00C4379D" w:rsidRPr="00BA508B" w:rsidRDefault="00C4379D" w:rsidP="0048080E"/>
    <w:p w:rsidR="006D1CBA" w:rsidRPr="00BA508B" w:rsidRDefault="006D1CBA" w:rsidP="0048080E"/>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92"/>
      </w:tblGrid>
      <w:tr w:rsidR="00572A28" w:rsidRPr="0048080E" w:rsidTr="00C4379D">
        <w:trPr>
          <w:trHeight w:val="382"/>
          <w:jc w:val="center"/>
        </w:trPr>
        <w:tc>
          <w:tcPr>
            <w:tcW w:w="9140" w:type="dxa"/>
            <w:gridSpan w:val="2"/>
            <w:shd w:val="clear" w:color="auto" w:fill="000000"/>
          </w:tcPr>
          <w:p w:rsidR="00572A28" w:rsidRPr="0048080E" w:rsidRDefault="00C4379D" w:rsidP="0048080E">
            <w:pPr>
              <w:rPr>
                <w:rFonts w:ascii="Arial" w:hAnsi="Arial" w:cs="Arial"/>
              </w:rPr>
            </w:pPr>
            <w:r w:rsidRPr="0048080E">
              <w:rPr>
                <w:rFonts w:ascii="Arial" w:hAnsi="Arial" w:cs="Arial"/>
              </w:rPr>
              <w:t>JOB DESCRIPTION</w:t>
            </w:r>
          </w:p>
          <w:p w:rsidR="00572A28" w:rsidRPr="0048080E" w:rsidRDefault="00572A28" w:rsidP="0048080E">
            <w:pPr>
              <w:rPr>
                <w:rFonts w:ascii="Arial" w:hAnsi="Arial" w:cs="Arial"/>
              </w:rPr>
            </w:pPr>
            <w:r w:rsidRPr="0048080E">
              <w:rPr>
                <w:rFonts w:ascii="Arial" w:hAnsi="Arial" w:cs="Arial"/>
              </w:rPr>
              <w:t xml:space="preserve"> </w:t>
            </w:r>
          </w:p>
        </w:tc>
      </w:tr>
      <w:tr w:rsidR="00E56D80" w:rsidRPr="0048080E" w:rsidTr="00C4379D">
        <w:trPr>
          <w:trHeight w:val="1322"/>
          <w:jc w:val="center"/>
        </w:trPr>
        <w:tc>
          <w:tcPr>
            <w:tcW w:w="3348" w:type="dxa"/>
          </w:tcPr>
          <w:p w:rsidR="0059791D" w:rsidRPr="0048080E" w:rsidRDefault="0059791D" w:rsidP="0048080E">
            <w:pPr>
              <w:rPr>
                <w:rFonts w:ascii="Arial" w:hAnsi="Arial" w:cs="Arial"/>
                <w:b/>
              </w:rPr>
            </w:pPr>
            <w:bookmarkStart w:id="0" w:name="_Hlk64468149"/>
            <w:r w:rsidRPr="0048080E">
              <w:rPr>
                <w:rFonts w:ascii="Arial" w:hAnsi="Arial" w:cs="Arial"/>
                <w:b/>
                <w:u w:val="single"/>
              </w:rPr>
              <w:t>Job Title</w:t>
            </w:r>
            <w:r w:rsidRPr="0048080E">
              <w:rPr>
                <w:rFonts w:ascii="Arial" w:hAnsi="Arial" w:cs="Arial"/>
                <w:b/>
              </w:rPr>
              <w:t>:</w:t>
            </w:r>
          </w:p>
          <w:p w:rsidR="0059791D" w:rsidRPr="0048080E" w:rsidRDefault="0059791D" w:rsidP="0048080E">
            <w:pPr>
              <w:rPr>
                <w:rFonts w:ascii="Arial" w:hAnsi="Arial" w:cs="Arial"/>
              </w:rPr>
            </w:pPr>
          </w:p>
          <w:p w:rsidR="00E22CBB" w:rsidRPr="0048080E" w:rsidRDefault="00D30D27" w:rsidP="0048080E">
            <w:pPr>
              <w:rPr>
                <w:rFonts w:ascii="Arial" w:hAnsi="Arial" w:cs="Arial"/>
              </w:rPr>
            </w:pPr>
            <w:sdt>
              <w:sdtPr>
                <w:rPr>
                  <w:rFonts w:ascii="Arial" w:hAnsi="Arial" w:cs="Arial"/>
                </w:rPr>
                <w:id w:val="2027204530"/>
                <w:placeholder>
                  <w:docPart w:val="E39E342A5467459F90F7EE439C2CC32A"/>
                </w:placeholder>
              </w:sdtPr>
              <w:sdtEndPr/>
              <w:sdtContent>
                <w:r w:rsidR="00F808BE" w:rsidRPr="0048080E">
                  <w:rPr>
                    <w:rFonts w:ascii="Arial" w:hAnsi="Arial" w:cs="Arial"/>
                  </w:rPr>
                  <w:t>Classroom Teacher</w:t>
                </w:r>
              </w:sdtContent>
            </w:sdt>
            <w:r w:rsidR="0059791D" w:rsidRPr="0048080E">
              <w:rPr>
                <w:rFonts w:ascii="Arial" w:hAnsi="Arial" w:cs="Arial"/>
              </w:rPr>
              <w:t xml:space="preserve"> </w:t>
            </w:r>
            <w:r w:rsidR="00E56D80" w:rsidRPr="0048080E">
              <w:rPr>
                <w:rFonts w:ascii="Arial" w:hAnsi="Arial" w:cs="Arial"/>
              </w:rPr>
              <w:t xml:space="preserve">  </w:t>
            </w:r>
          </w:p>
          <w:p w:rsidR="00E56D80" w:rsidRPr="0048080E" w:rsidRDefault="00E56D80" w:rsidP="0048080E">
            <w:pPr>
              <w:rPr>
                <w:rFonts w:ascii="Arial" w:hAnsi="Arial" w:cs="Arial"/>
              </w:rPr>
            </w:pPr>
            <w:r w:rsidRPr="0048080E">
              <w:rPr>
                <w:rFonts w:ascii="Arial" w:hAnsi="Arial" w:cs="Arial"/>
              </w:rPr>
              <w:t xml:space="preserve"> </w:t>
            </w:r>
          </w:p>
        </w:tc>
        <w:tc>
          <w:tcPr>
            <w:tcW w:w="5792" w:type="dxa"/>
          </w:tcPr>
          <w:p w:rsidR="0059791D" w:rsidRPr="0048080E" w:rsidRDefault="0059791D" w:rsidP="0048080E">
            <w:pPr>
              <w:rPr>
                <w:rFonts w:ascii="Arial" w:hAnsi="Arial" w:cs="Arial"/>
                <w:color w:val="FF0000"/>
              </w:rPr>
            </w:pPr>
            <w:r w:rsidRPr="0048080E">
              <w:rPr>
                <w:rFonts w:ascii="Arial" w:hAnsi="Arial" w:cs="Arial"/>
                <w:b/>
                <w:u w:val="single"/>
              </w:rPr>
              <w:t>Reports to</w:t>
            </w:r>
            <w:r w:rsidRPr="0048080E">
              <w:rPr>
                <w:rFonts w:ascii="Arial" w:hAnsi="Arial" w:cs="Arial"/>
                <w:b/>
              </w:rPr>
              <w:t>:</w:t>
            </w:r>
            <w:r w:rsidRPr="0048080E">
              <w:rPr>
                <w:rFonts w:ascii="Arial" w:hAnsi="Arial" w:cs="Arial"/>
              </w:rPr>
              <w:t xml:space="preserve"> </w:t>
            </w:r>
            <w:r w:rsidR="00A8034C" w:rsidRPr="0048080E">
              <w:rPr>
                <w:rFonts w:ascii="Arial" w:hAnsi="Arial" w:cs="Arial"/>
                <w:color w:val="FF0000"/>
                <w:sz w:val="20"/>
                <w:szCs w:val="20"/>
              </w:rPr>
              <w:t>(</w:t>
            </w:r>
            <w:r w:rsidR="00C40D58" w:rsidRPr="0048080E">
              <w:rPr>
                <w:rFonts w:ascii="Arial" w:hAnsi="Arial" w:cs="Arial"/>
                <w:color w:val="FF0000"/>
                <w:sz w:val="20"/>
                <w:szCs w:val="20"/>
              </w:rPr>
              <w:t>t</w:t>
            </w:r>
            <w:r w:rsidR="00A8034C" w:rsidRPr="0048080E">
              <w:rPr>
                <w:rFonts w:ascii="Arial" w:hAnsi="Arial" w:cs="Arial"/>
                <w:color w:val="FF0000"/>
                <w:sz w:val="20"/>
                <w:szCs w:val="20"/>
              </w:rPr>
              <w:t>itle of position)</w:t>
            </w:r>
          </w:p>
          <w:p w:rsidR="0059791D" w:rsidRPr="0048080E" w:rsidRDefault="0059791D" w:rsidP="0048080E">
            <w:pPr>
              <w:rPr>
                <w:rFonts w:ascii="Arial" w:hAnsi="Arial" w:cs="Arial"/>
              </w:rPr>
            </w:pPr>
            <w:r w:rsidRPr="0048080E">
              <w:rPr>
                <w:rFonts w:ascii="Arial" w:hAnsi="Arial" w:cs="Arial"/>
              </w:rPr>
              <w:t xml:space="preserve">  </w:t>
            </w:r>
          </w:p>
          <w:sdt>
            <w:sdtPr>
              <w:rPr>
                <w:rFonts w:ascii="Arial" w:hAnsi="Arial" w:cs="Arial"/>
              </w:rPr>
              <w:id w:val="1045258694"/>
              <w:placeholder>
                <w:docPart w:val="A74111F78CBB48108F627BC657892FAA"/>
              </w:placeholder>
            </w:sdtPr>
            <w:sdtEndPr/>
            <w:sdtContent>
              <w:p w:rsidR="00E56D80" w:rsidRPr="0048080E" w:rsidRDefault="00F808BE" w:rsidP="0048080E">
                <w:pPr>
                  <w:rPr>
                    <w:rFonts w:ascii="Arial" w:hAnsi="Arial" w:cs="Arial"/>
                  </w:rPr>
                </w:pPr>
                <w:r w:rsidRPr="0048080E">
                  <w:rPr>
                    <w:rFonts w:ascii="Arial" w:hAnsi="Arial" w:cs="Arial"/>
                  </w:rPr>
                  <w:t>Principal</w:t>
                </w:r>
              </w:p>
            </w:sdtContent>
          </w:sdt>
        </w:tc>
      </w:tr>
      <w:bookmarkEnd w:id="0"/>
      <w:tr w:rsidR="00572A28" w:rsidRPr="0048080E" w:rsidTr="002F2F04">
        <w:trPr>
          <w:trHeight w:val="1097"/>
          <w:jc w:val="center"/>
        </w:trPr>
        <w:tc>
          <w:tcPr>
            <w:tcW w:w="3348" w:type="dxa"/>
          </w:tcPr>
          <w:p w:rsidR="00D30D27" w:rsidRPr="004821C4" w:rsidRDefault="00D30D27" w:rsidP="00D30D27">
            <w:pPr>
              <w:rPr>
                <w:rFonts w:ascii="Arial" w:eastAsia="MS Gothic" w:hAnsi="Arial" w:cs="Arial"/>
                <w:b/>
                <w:color w:val="FF0000"/>
                <w:sz w:val="20"/>
                <w:szCs w:val="20"/>
                <w:u w:val="single"/>
              </w:rPr>
            </w:pPr>
            <w:r w:rsidRPr="004821C4">
              <w:rPr>
                <w:rFonts w:ascii="Arial" w:eastAsia="MS Gothic" w:hAnsi="Arial" w:cs="Arial"/>
                <w:b/>
                <w:u w:val="single"/>
              </w:rPr>
              <w:t xml:space="preserve">Work Status: </w:t>
            </w:r>
          </w:p>
          <w:p w:rsidR="00D30D27" w:rsidRPr="004821C4" w:rsidRDefault="00D30D27" w:rsidP="00D30D27">
            <w:pPr>
              <w:rPr>
                <w:rFonts w:ascii="Arial" w:hAnsi="Arial" w:cs="Arial"/>
              </w:rPr>
            </w:pPr>
            <w:sdt>
              <w:sdtPr>
                <w:rPr>
                  <w:rFonts w:ascii="Arial" w:eastAsia="MS Gothic" w:hAnsi="Arial" w:cs="Arial"/>
                </w:rPr>
                <w:id w:val="-77864689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4821C4">
              <w:rPr>
                <w:rFonts w:ascii="Arial" w:eastAsia="MS Gothic" w:hAnsi="Arial" w:cs="Arial"/>
              </w:rPr>
              <w:t xml:space="preserve"> </w:t>
            </w:r>
            <w:r w:rsidRPr="004821C4">
              <w:rPr>
                <w:rFonts w:ascii="Arial" w:hAnsi="Arial" w:cs="Arial"/>
              </w:rPr>
              <w:t xml:space="preserve">Full Time </w:t>
            </w:r>
            <w:r>
              <w:rPr>
                <w:rFonts w:ascii="Arial" w:hAnsi="Arial" w:cs="Arial"/>
              </w:rPr>
              <w:t xml:space="preserve">   </w:t>
            </w:r>
            <w:sdt>
              <w:sdtPr>
                <w:rPr>
                  <w:rFonts w:ascii="Arial" w:eastAsia="MS Gothic" w:hAnsi="Arial" w:cs="Arial"/>
                </w:rPr>
                <w:id w:val="13203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821C4">
              <w:rPr>
                <w:rFonts w:ascii="Arial" w:eastAsia="MS Gothic" w:hAnsi="Arial" w:cs="Arial"/>
              </w:rPr>
              <w:t xml:space="preserve"> </w:t>
            </w:r>
            <w:r>
              <w:rPr>
                <w:rFonts w:ascii="Arial" w:hAnsi="Arial" w:cs="Arial"/>
              </w:rPr>
              <w:t>Temporary</w:t>
            </w:r>
            <w:r w:rsidRPr="004821C4">
              <w:rPr>
                <w:rFonts w:ascii="Arial" w:hAnsi="Arial" w:cs="Arial"/>
              </w:rPr>
              <w:t xml:space="preserve"> </w:t>
            </w:r>
          </w:p>
          <w:p w:rsidR="00D30D27" w:rsidRPr="004821C4" w:rsidRDefault="00D30D27" w:rsidP="00D30D27">
            <w:pPr>
              <w:rPr>
                <w:rFonts w:ascii="Arial" w:hAnsi="Arial" w:cs="Arial"/>
              </w:rPr>
            </w:pPr>
            <w:sdt>
              <w:sdtPr>
                <w:rPr>
                  <w:rFonts w:ascii="Arial" w:eastAsia="MS Gothic" w:hAnsi="Arial" w:cs="Arial"/>
                </w:rPr>
                <w:id w:val="-1599469857"/>
                <w14:checkbox>
                  <w14:checked w14:val="0"/>
                  <w14:checkedState w14:val="2612" w14:font="MS Gothic"/>
                  <w14:uncheckedState w14:val="2610" w14:font="MS Gothic"/>
                </w14:checkbox>
              </w:sdtPr>
              <w:sdtContent>
                <w:r w:rsidRPr="004821C4">
                  <w:rPr>
                    <w:rFonts w:ascii="Segoe UI Symbol" w:eastAsia="MS Gothic" w:hAnsi="Segoe UI Symbol" w:cs="Segoe UI Symbol"/>
                  </w:rPr>
                  <w:t>☐</w:t>
                </w:r>
              </w:sdtContent>
            </w:sdt>
            <w:r w:rsidRPr="004821C4">
              <w:rPr>
                <w:rFonts w:ascii="Arial" w:eastAsia="MS Gothic" w:hAnsi="Arial" w:cs="Arial"/>
              </w:rPr>
              <w:t xml:space="preserve"> </w:t>
            </w:r>
            <w:r w:rsidRPr="004821C4">
              <w:rPr>
                <w:rFonts w:ascii="Arial" w:hAnsi="Arial" w:cs="Arial"/>
              </w:rPr>
              <w:t>Part Time</w:t>
            </w:r>
          </w:p>
          <w:p w:rsidR="00572A28" w:rsidRPr="0048080E" w:rsidRDefault="00572A28" w:rsidP="0048080E">
            <w:pPr>
              <w:rPr>
                <w:rFonts w:ascii="Arial" w:hAnsi="Arial" w:cs="Arial"/>
              </w:rPr>
            </w:pPr>
          </w:p>
        </w:tc>
        <w:tc>
          <w:tcPr>
            <w:tcW w:w="5792" w:type="dxa"/>
          </w:tcPr>
          <w:p w:rsidR="00E01AA2" w:rsidRPr="0048080E" w:rsidRDefault="00572A28" w:rsidP="0048080E">
            <w:pPr>
              <w:rPr>
                <w:rFonts w:ascii="Arial" w:hAnsi="Arial" w:cs="Arial"/>
                <w:color w:val="FF0000"/>
                <w:sz w:val="20"/>
                <w:szCs w:val="20"/>
              </w:rPr>
            </w:pPr>
            <w:r w:rsidRPr="0048080E">
              <w:rPr>
                <w:rFonts w:ascii="Arial" w:hAnsi="Arial" w:cs="Arial"/>
                <w:b/>
                <w:u w:val="single"/>
              </w:rPr>
              <w:t>Date</w:t>
            </w:r>
            <w:r w:rsidRPr="0048080E">
              <w:rPr>
                <w:rFonts w:ascii="Arial" w:hAnsi="Arial" w:cs="Arial"/>
                <w:b/>
              </w:rPr>
              <w:t>:</w:t>
            </w:r>
            <w:r w:rsidR="002466E4" w:rsidRPr="0048080E">
              <w:rPr>
                <w:rFonts w:ascii="Arial" w:hAnsi="Arial" w:cs="Arial"/>
              </w:rPr>
              <w:t xml:space="preserve"> </w:t>
            </w:r>
            <w:r w:rsidR="002466E4" w:rsidRPr="0048080E">
              <w:rPr>
                <w:rFonts w:ascii="Arial" w:hAnsi="Arial" w:cs="Arial"/>
                <w:color w:val="FF0000"/>
                <w:sz w:val="20"/>
                <w:szCs w:val="20"/>
              </w:rPr>
              <w:t>(</w:t>
            </w:r>
            <w:r w:rsidR="00A8034C" w:rsidRPr="0048080E">
              <w:rPr>
                <w:rFonts w:ascii="Arial" w:hAnsi="Arial" w:cs="Arial"/>
                <w:color w:val="FF0000"/>
                <w:sz w:val="20"/>
                <w:szCs w:val="20"/>
              </w:rPr>
              <w:t>date delivered</w:t>
            </w:r>
            <w:r w:rsidR="00BA508B" w:rsidRPr="0048080E">
              <w:rPr>
                <w:rFonts w:ascii="Arial" w:hAnsi="Arial" w:cs="Arial"/>
                <w:color w:val="FF0000"/>
                <w:sz w:val="20"/>
                <w:szCs w:val="20"/>
              </w:rPr>
              <w:t>)</w:t>
            </w:r>
          </w:p>
          <w:p w:rsidR="002F2F04" w:rsidRPr="0048080E" w:rsidRDefault="002F2F04" w:rsidP="0048080E">
            <w:pPr>
              <w:rPr>
                <w:rFonts w:ascii="Arial" w:hAnsi="Arial" w:cs="Arial"/>
                <w:color w:val="FF0000"/>
                <w:sz w:val="20"/>
                <w:szCs w:val="20"/>
              </w:rPr>
            </w:pPr>
          </w:p>
          <w:p w:rsidR="00572A28" w:rsidRPr="0048080E" w:rsidRDefault="00D30D27" w:rsidP="0048080E">
            <w:pPr>
              <w:rPr>
                <w:rFonts w:ascii="Arial" w:hAnsi="Arial" w:cs="Arial"/>
                <w:color w:val="FF0000"/>
                <w:sz w:val="20"/>
                <w:szCs w:val="20"/>
              </w:rPr>
            </w:pPr>
            <w:sdt>
              <w:sdtPr>
                <w:rPr>
                  <w:rFonts w:ascii="Arial" w:eastAsia="Calibri" w:hAnsi="Arial" w:cs="Arial"/>
                  <w:color w:val="808080"/>
                </w:rPr>
                <w:id w:val="30547929"/>
                <w:placeholder>
                  <w:docPart w:val="DefaultPlaceholder_-1854013440"/>
                </w:placeholder>
              </w:sdtPr>
              <w:sdtEndPr/>
              <w:sdtContent>
                <w:sdt>
                  <w:sdtPr>
                    <w:rPr>
                      <w:rFonts w:ascii="Arial" w:eastAsia="Calibri" w:hAnsi="Arial" w:cs="Arial"/>
                    </w:rPr>
                    <w:id w:val="138462854"/>
                    <w:placeholder>
                      <w:docPart w:val="DefaultPlaceholder_-1854013437"/>
                    </w:placeholder>
                    <w15:color w:val="000000"/>
                    <w:date w:fullDate="2021-02-19T00:00:00Z">
                      <w:dateFormat w:val="MMMM d, yyyy"/>
                      <w:lid w:val="en-US"/>
                      <w:storeMappedDataAs w:val="dateTime"/>
                      <w:calendar w:val="gregorian"/>
                    </w:date>
                  </w:sdtPr>
                  <w:sdtEndPr/>
                  <w:sdtContent>
                    <w:r w:rsidR="00E22CBB" w:rsidRPr="0048080E">
                      <w:rPr>
                        <w:rFonts w:ascii="Arial" w:eastAsia="Calibri" w:hAnsi="Arial" w:cs="Arial"/>
                      </w:rPr>
                      <w:t>February 19, 2021</w:t>
                    </w:r>
                  </w:sdtContent>
                </w:sdt>
              </w:sdtContent>
            </w:sdt>
            <w:r w:rsidR="00C40D58" w:rsidRPr="0048080E">
              <w:rPr>
                <w:rFonts w:ascii="Arial" w:eastAsia="Calibri" w:hAnsi="Arial" w:cs="Arial"/>
                <w:color w:val="808080"/>
              </w:rPr>
              <w:t xml:space="preserve"> </w:t>
            </w:r>
            <w:r w:rsidR="00C40D58" w:rsidRPr="0048080E">
              <w:rPr>
                <w:rFonts w:ascii="Arial" w:eastAsia="Calibri" w:hAnsi="Arial" w:cs="Arial"/>
                <w:color w:val="FF0000"/>
                <w:sz w:val="20"/>
                <w:szCs w:val="20"/>
              </w:rPr>
              <w:t>use the drop-down feature</w:t>
            </w:r>
          </w:p>
          <w:p w:rsidR="00572A28" w:rsidRPr="0048080E" w:rsidRDefault="00572A28" w:rsidP="0048080E">
            <w:pPr>
              <w:rPr>
                <w:rFonts w:ascii="Arial" w:hAnsi="Arial" w:cs="Arial"/>
              </w:rPr>
            </w:pPr>
            <w:r w:rsidRPr="0048080E">
              <w:rPr>
                <w:rFonts w:ascii="Arial" w:hAnsi="Arial" w:cs="Arial"/>
              </w:rPr>
              <w:t xml:space="preserve"> </w:t>
            </w:r>
          </w:p>
        </w:tc>
      </w:tr>
      <w:tr w:rsidR="00572A28" w:rsidRPr="0048080E" w:rsidTr="00C4379D">
        <w:trPr>
          <w:trHeight w:val="881"/>
          <w:jc w:val="center"/>
        </w:trPr>
        <w:tc>
          <w:tcPr>
            <w:tcW w:w="3348" w:type="dxa"/>
            <w:tcBorders>
              <w:right w:val="single" w:sz="4" w:space="0" w:color="auto"/>
            </w:tcBorders>
          </w:tcPr>
          <w:p w:rsidR="00572A28" w:rsidRPr="0048080E" w:rsidRDefault="00572A28" w:rsidP="0048080E">
            <w:pPr>
              <w:rPr>
                <w:rFonts w:ascii="Arial" w:hAnsi="Arial" w:cs="Arial"/>
                <w:b/>
                <w:u w:val="single"/>
              </w:rPr>
            </w:pPr>
            <w:r w:rsidRPr="0048080E">
              <w:rPr>
                <w:rFonts w:ascii="Arial" w:hAnsi="Arial" w:cs="Arial"/>
                <w:b/>
                <w:u w:val="single"/>
              </w:rPr>
              <w:t>FLSA Status:</w:t>
            </w:r>
          </w:p>
          <w:p w:rsidR="0031648A" w:rsidRPr="0048080E" w:rsidRDefault="00D30D27" w:rsidP="0048080E">
            <w:pPr>
              <w:rPr>
                <w:rFonts w:ascii="Arial" w:hAnsi="Arial" w:cs="Arial"/>
              </w:rPr>
            </w:pPr>
            <w:sdt>
              <w:sdtPr>
                <w:rPr>
                  <w:rFonts w:ascii="Arial" w:eastAsia="MS Gothic" w:hAnsi="Arial" w:cs="Arial"/>
                </w:rPr>
                <w:id w:val="1803042182"/>
                <w14:checkbox>
                  <w14:checked w14:val="1"/>
                  <w14:checkedState w14:val="2612" w14:font="MS Gothic"/>
                  <w14:uncheckedState w14:val="2610" w14:font="MS Gothic"/>
                </w14:checkbox>
              </w:sdtPr>
              <w:sdtEndPr/>
              <w:sdtContent>
                <w:r w:rsidR="00C40D58" w:rsidRPr="0048080E">
                  <w:rPr>
                    <w:rFonts w:ascii="Segoe UI Symbol" w:eastAsia="MS Gothic" w:hAnsi="Segoe UI Symbol" w:cs="Segoe UI Symbol"/>
                  </w:rPr>
                  <w:t>☒</w:t>
                </w:r>
              </w:sdtContent>
            </w:sdt>
            <w:r w:rsidR="007D5126" w:rsidRPr="0048080E">
              <w:rPr>
                <w:rFonts w:ascii="Arial" w:eastAsia="MS Gothic" w:hAnsi="Arial" w:cs="Arial"/>
              </w:rPr>
              <w:t xml:space="preserve"> </w:t>
            </w:r>
            <w:r w:rsidR="00572A28" w:rsidRPr="0048080E">
              <w:rPr>
                <w:rFonts w:ascii="Arial" w:hAnsi="Arial" w:cs="Arial"/>
              </w:rPr>
              <w:t xml:space="preserve">Exempt   </w:t>
            </w:r>
          </w:p>
          <w:p w:rsidR="00572A28" w:rsidRPr="0048080E" w:rsidRDefault="00D30D27" w:rsidP="0048080E">
            <w:pPr>
              <w:rPr>
                <w:rFonts w:ascii="Arial" w:hAnsi="Arial" w:cs="Arial"/>
              </w:rPr>
            </w:pPr>
            <w:sdt>
              <w:sdtPr>
                <w:rPr>
                  <w:rFonts w:ascii="Arial" w:eastAsia="MS Gothic" w:hAnsi="Arial" w:cs="Arial"/>
                </w:rPr>
                <w:id w:val="-178502693"/>
                <w14:checkbox>
                  <w14:checked w14:val="0"/>
                  <w14:checkedState w14:val="2612" w14:font="MS Gothic"/>
                  <w14:uncheckedState w14:val="2610" w14:font="MS Gothic"/>
                </w14:checkbox>
              </w:sdtPr>
              <w:sdtEndPr/>
              <w:sdtContent>
                <w:r w:rsidR="000033DA" w:rsidRPr="0048080E">
                  <w:rPr>
                    <w:rFonts w:ascii="Segoe UI Symbol" w:eastAsia="MS Gothic" w:hAnsi="Segoe UI Symbol" w:cs="Segoe UI Symbol"/>
                  </w:rPr>
                  <w:t>☐</w:t>
                </w:r>
              </w:sdtContent>
            </w:sdt>
            <w:r w:rsidR="007D5126" w:rsidRPr="0048080E">
              <w:rPr>
                <w:rFonts w:ascii="Arial" w:eastAsia="MS Gothic" w:hAnsi="Arial" w:cs="Arial"/>
              </w:rPr>
              <w:t xml:space="preserve"> </w:t>
            </w:r>
            <w:r w:rsidR="00572A28" w:rsidRPr="0048080E">
              <w:rPr>
                <w:rFonts w:ascii="Arial" w:hAnsi="Arial" w:cs="Arial"/>
              </w:rPr>
              <w:t>Non-Exempt</w:t>
            </w:r>
          </w:p>
        </w:tc>
        <w:tc>
          <w:tcPr>
            <w:tcW w:w="5792" w:type="dxa"/>
            <w:tcBorders>
              <w:left w:val="single" w:sz="4" w:space="0" w:color="auto"/>
            </w:tcBorders>
          </w:tcPr>
          <w:p w:rsidR="00C40D58" w:rsidRPr="0048080E" w:rsidRDefault="00C40D58" w:rsidP="0048080E">
            <w:pPr>
              <w:rPr>
                <w:rFonts w:ascii="Arial" w:hAnsi="Arial" w:cs="Arial"/>
                <w:b/>
                <w:u w:val="single"/>
              </w:rPr>
            </w:pPr>
            <w:r w:rsidRPr="0048080E">
              <w:rPr>
                <w:rFonts w:ascii="Arial" w:hAnsi="Arial" w:cs="Arial"/>
                <w:b/>
                <w:u w:val="single"/>
              </w:rPr>
              <w:t>Work Classification:</w:t>
            </w:r>
          </w:p>
          <w:p w:rsidR="00C40D58" w:rsidRPr="0048080E" w:rsidRDefault="00D30D27" w:rsidP="0048080E">
            <w:pPr>
              <w:rPr>
                <w:rFonts w:ascii="Arial" w:hAnsi="Arial" w:cs="Arial"/>
              </w:rPr>
            </w:pPr>
            <w:sdt>
              <w:sdtPr>
                <w:rPr>
                  <w:rFonts w:ascii="Arial" w:eastAsia="MS Gothic" w:hAnsi="Arial" w:cs="Arial"/>
                </w:rPr>
                <w:id w:val="2097054708"/>
                <w14:checkbox>
                  <w14:checked w14:val="0"/>
                  <w14:checkedState w14:val="2612" w14:font="MS Gothic"/>
                  <w14:uncheckedState w14:val="2610" w14:font="MS Gothic"/>
                </w14:checkbox>
              </w:sdtPr>
              <w:sdtEndPr/>
              <w:sdtContent>
                <w:r w:rsidR="00C40D58" w:rsidRPr="0048080E">
                  <w:rPr>
                    <w:rFonts w:ascii="Segoe UI Symbol" w:eastAsia="MS Gothic" w:hAnsi="Segoe UI Symbol" w:cs="Segoe UI Symbol"/>
                  </w:rPr>
                  <w:t>☐</w:t>
                </w:r>
              </w:sdtContent>
            </w:sdt>
            <w:r w:rsidR="00C40D58" w:rsidRPr="0048080E">
              <w:rPr>
                <w:rFonts w:ascii="Arial" w:hAnsi="Arial" w:cs="Arial"/>
              </w:rPr>
              <w:t xml:space="preserve">12-month employee (year-round)                                </w:t>
            </w:r>
          </w:p>
          <w:p w:rsidR="00C40D58" w:rsidRPr="0048080E" w:rsidRDefault="00D30D27" w:rsidP="0048080E">
            <w:pPr>
              <w:rPr>
                <w:rFonts w:ascii="Arial" w:hAnsi="Arial" w:cs="Arial"/>
                <w:u w:val="single"/>
              </w:rPr>
            </w:pPr>
            <w:sdt>
              <w:sdtPr>
                <w:rPr>
                  <w:rFonts w:ascii="Arial" w:eastAsia="MS Gothic" w:hAnsi="Arial" w:cs="Arial"/>
                </w:rPr>
                <w:id w:val="-112673079"/>
                <w14:checkbox>
                  <w14:checked w14:val="0"/>
                  <w14:checkedState w14:val="2612" w14:font="MS Gothic"/>
                  <w14:uncheckedState w14:val="2610" w14:font="MS Gothic"/>
                </w14:checkbox>
              </w:sdtPr>
              <w:sdtEndPr/>
              <w:sdtContent>
                <w:r w:rsidR="00C40D58" w:rsidRPr="0048080E">
                  <w:rPr>
                    <w:rFonts w:ascii="Segoe UI Symbol" w:eastAsia="MS Gothic" w:hAnsi="Segoe UI Symbol" w:cs="Segoe UI Symbol"/>
                  </w:rPr>
                  <w:t>☐</w:t>
                </w:r>
              </w:sdtContent>
            </w:sdt>
            <w:r w:rsidR="00C40D58" w:rsidRPr="0048080E">
              <w:rPr>
                <w:rFonts w:ascii="Arial" w:hAnsi="Arial" w:cs="Arial"/>
              </w:rPr>
              <w:t>12-month partial employee</w:t>
            </w:r>
            <w:r w:rsidR="0048080E" w:rsidRPr="0048080E">
              <w:rPr>
                <w:rFonts w:ascii="Arial" w:hAnsi="Arial" w:cs="Arial"/>
              </w:rPr>
              <w:t xml:space="preserve">               </w:t>
            </w:r>
            <w:r w:rsidR="00C40D58" w:rsidRPr="0048080E">
              <w:rPr>
                <w:rFonts w:ascii="Arial" w:hAnsi="Arial" w:cs="Arial"/>
              </w:rPr>
              <w:t xml:space="preserve">                     Number of work days:</w:t>
            </w:r>
            <w:sdt>
              <w:sdtPr>
                <w:rPr>
                  <w:rFonts w:ascii="Arial" w:hAnsi="Arial" w:cs="Arial"/>
                </w:rPr>
                <w:id w:val="-977148620"/>
                <w:placeholder>
                  <w:docPart w:val="98AE28B7C89B4F81A16CB605FB8A3621"/>
                </w:placeholder>
              </w:sdtPr>
              <w:sdtEndPr>
                <w:rPr>
                  <w:rStyle w:val="PlaceholderText"/>
                  <w:rFonts w:eastAsia="Calibri"/>
                  <w:color w:val="808080"/>
                </w:rPr>
              </w:sdtEndPr>
              <w:sdtContent>
                <w:r w:rsidR="0048080E">
                  <w:rPr>
                    <w:rFonts w:ascii="Arial" w:hAnsi="Arial" w:cs="Arial"/>
                  </w:rPr>
                  <w:t>190</w:t>
                </w:r>
              </w:sdtContent>
            </w:sdt>
          </w:p>
          <w:p w:rsidR="00C40D58" w:rsidRPr="0048080E" w:rsidRDefault="00D30D27" w:rsidP="0048080E">
            <w:pPr>
              <w:rPr>
                <w:rFonts w:ascii="Arial" w:hAnsi="Arial" w:cs="Arial"/>
              </w:rPr>
            </w:pPr>
            <w:sdt>
              <w:sdtPr>
                <w:rPr>
                  <w:rFonts w:ascii="Arial" w:eastAsia="MS Gothic" w:hAnsi="Arial" w:cs="Arial"/>
                </w:rPr>
                <w:id w:val="-462889593"/>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C40D58" w:rsidRPr="0048080E">
              <w:rPr>
                <w:rFonts w:ascii="Arial" w:hAnsi="Arial" w:cs="Arial"/>
              </w:rPr>
              <w:t xml:space="preserve"> Contract teacher/school administrator                      </w:t>
            </w:r>
          </w:p>
          <w:p w:rsidR="00C40D58" w:rsidRPr="0048080E" w:rsidRDefault="00C40D58" w:rsidP="0048080E">
            <w:pPr>
              <w:rPr>
                <w:rFonts w:ascii="Arial" w:hAnsi="Arial" w:cs="Arial"/>
              </w:rPr>
            </w:pPr>
            <w:r w:rsidRPr="0048080E">
              <w:rPr>
                <w:rFonts w:ascii="Arial" w:hAnsi="Arial" w:cs="Arial"/>
              </w:rPr>
              <w:t xml:space="preserve">    </w:t>
            </w:r>
          </w:p>
          <w:p w:rsidR="00572A28" w:rsidRPr="0048080E" w:rsidRDefault="00572A28" w:rsidP="0048080E">
            <w:pPr>
              <w:rPr>
                <w:rFonts w:ascii="Arial" w:hAnsi="Arial" w:cs="Arial"/>
              </w:rPr>
            </w:pPr>
            <w:r w:rsidRPr="0048080E">
              <w:rPr>
                <w:rFonts w:ascii="Arial" w:hAnsi="Arial" w:cs="Arial"/>
              </w:rPr>
              <w:t xml:space="preserve">  </w:t>
            </w:r>
          </w:p>
        </w:tc>
      </w:tr>
    </w:tbl>
    <w:p w:rsidR="00E01AA2" w:rsidRPr="00BA508B" w:rsidRDefault="00E01AA2" w:rsidP="0048080E">
      <w:pPr>
        <w:rPr>
          <w:color w:val="0000FF"/>
        </w:rPr>
      </w:pPr>
    </w:p>
    <w:p w:rsidR="00E01AA2" w:rsidRPr="00BA508B" w:rsidRDefault="00E01AA2" w:rsidP="0048080E">
      <w:pPr>
        <w:rPr>
          <w:color w:val="0000FF"/>
        </w:rPr>
      </w:pPr>
    </w:p>
    <w:p w:rsidR="0005764D" w:rsidRDefault="0005764D" w:rsidP="0048080E">
      <w:pPr>
        <w:jc w:val="center"/>
        <w:rPr>
          <w:rFonts w:ascii="Arial" w:hAnsi="Arial" w:cs="Arial"/>
          <w:b/>
          <w:color w:val="0000FF"/>
          <w:sz w:val="28"/>
          <w:szCs w:val="28"/>
        </w:rPr>
      </w:pPr>
      <w:r w:rsidRPr="0048080E">
        <w:rPr>
          <w:rFonts w:ascii="Arial" w:hAnsi="Arial" w:cs="Arial"/>
          <w:b/>
          <w:color w:val="0000FF"/>
          <w:sz w:val="28"/>
          <w:szCs w:val="28"/>
        </w:rPr>
        <w:t>General Summary of the Position</w:t>
      </w:r>
    </w:p>
    <w:p w:rsidR="0048080E" w:rsidRPr="0048080E" w:rsidRDefault="0048080E" w:rsidP="0048080E">
      <w:pPr>
        <w:jc w:val="center"/>
        <w:rPr>
          <w:rFonts w:ascii="Arial" w:hAnsi="Arial" w:cs="Arial"/>
          <w:b/>
          <w:color w:val="0000FF"/>
          <w:sz w:val="28"/>
          <w:szCs w:val="28"/>
        </w:rPr>
      </w:pPr>
    </w:p>
    <w:p w:rsidR="00E3493E" w:rsidRPr="0048080E" w:rsidRDefault="00E3493E" w:rsidP="0048080E">
      <w:pPr>
        <w:rPr>
          <w:rFonts w:ascii="Arial" w:hAnsi="Arial" w:cs="Arial"/>
        </w:rPr>
      </w:pPr>
      <w:r w:rsidRPr="0048080E">
        <w:rPr>
          <w:rFonts w:ascii="Arial" w:hAnsi="Arial" w:cs="Arial"/>
        </w:rPr>
        <w:t>The Classroom Teacher plans, guides, and evaluates the learning process of students.  This position reports to the principal and has decision-making responsibilities within the framework of school policies, philosophy, organization, and curriculum.</w:t>
      </w:r>
    </w:p>
    <w:p w:rsidR="00BF6B56" w:rsidRPr="0048080E" w:rsidRDefault="00BF6B56" w:rsidP="0048080E">
      <w:pPr>
        <w:rPr>
          <w:rFonts w:ascii="Arial" w:eastAsia="Calibri" w:hAnsi="Arial" w:cs="Arial"/>
          <w:color w:val="000000"/>
          <w:sz w:val="22"/>
          <w:szCs w:val="22"/>
        </w:rPr>
      </w:pPr>
    </w:p>
    <w:p w:rsidR="0005764D" w:rsidRPr="0048080E" w:rsidRDefault="0005764D" w:rsidP="0048080E">
      <w:pPr>
        <w:jc w:val="center"/>
        <w:rPr>
          <w:rFonts w:ascii="Arial" w:hAnsi="Arial" w:cs="Arial"/>
          <w:b/>
          <w:color w:val="0000FF"/>
          <w:sz w:val="28"/>
          <w:szCs w:val="28"/>
        </w:rPr>
      </w:pPr>
      <w:r w:rsidRPr="0048080E">
        <w:rPr>
          <w:rFonts w:ascii="Arial" w:hAnsi="Arial" w:cs="Arial"/>
          <w:b/>
          <w:color w:val="0000FF"/>
          <w:sz w:val="28"/>
          <w:szCs w:val="28"/>
        </w:rPr>
        <w:t>Essent</w:t>
      </w:r>
      <w:r w:rsidR="00953E9B" w:rsidRPr="0048080E">
        <w:rPr>
          <w:rFonts w:ascii="Arial" w:hAnsi="Arial" w:cs="Arial"/>
          <w:b/>
          <w:color w:val="0000FF"/>
          <w:sz w:val="28"/>
          <w:szCs w:val="28"/>
        </w:rPr>
        <w:t xml:space="preserve">ial Duties and Responsibilities </w:t>
      </w:r>
      <w:r w:rsidRPr="0048080E">
        <w:rPr>
          <w:rFonts w:ascii="Arial" w:hAnsi="Arial" w:cs="Arial"/>
          <w:b/>
          <w:color w:val="0000FF"/>
          <w:sz w:val="28"/>
          <w:szCs w:val="28"/>
        </w:rPr>
        <w:t>of the Position</w:t>
      </w:r>
    </w:p>
    <w:p w:rsidR="0048080E" w:rsidRPr="0048080E" w:rsidRDefault="0048080E" w:rsidP="0048080E">
      <w:pPr>
        <w:jc w:val="center"/>
        <w:rPr>
          <w:rFonts w:ascii="Arial" w:hAnsi="Arial" w:cs="Arial"/>
          <w:b/>
          <w:color w:val="0000FF"/>
        </w:rPr>
      </w:pP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Support and uphold the philosophy of Catholic education and the mission of the school.</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Act as a witness to Gospel values by modeling the teachings of the Roman Catholic Church.</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Continuously grow in your ministry by participating in religious ceremonies, training sessions, and reflection activities as directed.</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Plan for instruction with logically sequenced objectives based on adopted curriculum and submit plans according to the school policies.</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Provide appropriate material and resources for students to engage in learning.</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Use effective instructional methods and models according to professional standard practice.</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lastRenderedPageBreak/>
        <w:t>Use varied assessment tools to perform both formative and summative assessments.</w:t>
      </w:r>
    </w:p>
    <w:p w:rsidR="00E3493E" w:rsidRPr="0048080E" w:rsidRDefault="00E3493E" w:rsidP="0048080E">
      <w:pPr>
        <w:pStyle w:val="ListParagraph"/>
        <w:numPr>
          <w:ilvl w:val="0"/>
          <w:numId w:val="22"/>
        </w:numPr>
        <w:rPr>
          <w:rFonts w:ascii="Arial" w:hAnsi="Arial" w:cs="Arial"/>
          <w:color w:val="000000"/>
          <w:sz w:val="24"/>
          <w:szCs w:val="24"/>
        </w:rPr>
      </w:pPr>
      <w:r w:rsidRPr="0048080E">
        <w:rPr>
          <w:rFonts w:ascii="Arial" w:hAnsi="Arial" w:cs="Arial"/>
          <w:color w:val="000000"/>
          <w:sz w:val="24"/>
          <w:szCs w:val="24"/>
        </w:rPr>
        <w:t>Provide instruction and assessment for understanding.</w:t>
      </w:r>
    </w:p>
    <w:p w:rsidR="00E3493E" w:rsidRPr="0048080E" w:rsidRDefault="00E3493E" w:rsidP="0048080E">
      <w:pPr>
        <w:pStyle w:val="ListParagraph"/>
        <w:numPr>
          <w:ilvl w:val="0"/>
          <w:numId w:val="22"/>
        </w:numPr>
        <w:rPr>
          <w:rFonts w:ascii="Arial" w:hAnsi="Arial" w:cs="Arial"/>
          <w:sz w:val="24"/>
          <w:szCs w:val="24"/>
        </w:rPr>
      </w:pPr>
      <w:r w:rsidRPr="0048080E">
        <w:rPr>
          <w:rFonts w:ascii="Arial" w:hAnsi="Arial" w:cs="Arial"/>
          <w:sz w:val="24"/>
          <w:szCs w:val="24"/>
        </w:rPr>
        <w:t>Maintain current and accurate records according to school policies.</w:t>
      </w:r>
    </w:p>
    <w:p w:rsidR="00E3493E" w:rsidRPr="0048080E" w:rsidRDefault="00E3493E" w:rsidP="0048080E">
      <w:pPr>
        <w:pStyle w:val="ListParagraph"/>
        <w:numPr>
          <w:ilvl w:val="0"/>
          <w:numId w:val="22"/>
        </w:numPr>
        <w:rPr>
          <w:rFonts w:ascii="Arial" w:hAnsi="Arial" w:cs="Arial"/>
          <w:sz w:val="24"/>
          <w:szCs w:val="24"/>
        </w:rPr>
      </w:pPr>
      <w:r w:rsidRPr="0048080E">
        <w:rPr>
          <w:rFonts w:ascii="Arial" w:hAnsi="Arial" w:cs="Arial"/>
          <w:sz w:val="24"/>
          <w:szCs w:val="24"/>
        </w:rPr>
        <w:t>Practice positive, consistent discipline in the management of the classroom.</w:t>
      </w:r>
    </w:p>
    <w:p w:rsidR="00E3493E" w:rsidRPr="0048080E" w:rsidRDefault="00E3493E" w:rsidP="0048080E">
      <w:pPr>
        <w:pStyle w:val="ListParagraph"/>
        <w:numPr>
          <w:ilvl w:val="0"/>
          <w:numId w:val="22"/>
        </w:numPr>
        <w:rPr>
          <w:rFonts w:ascii="Arial" w:hAnsi="Arial" w:cs="Arial"/>
          <w:sz w:val="24"/>
          <w:szCs w:val="24"/>
        </w:rPr>
      </w:pPr>
      <w:r w:rsidRPr="0048080E">
        <w:rPr>
          <w:rFonts w:ascii="Arial" w:hAnsi="Arial" w:cs="Arial"/>
          <w:sz w:val="24"/>
          <w:szCs w:val="24"/>
        </w:rPr>
        <w:t>Communicate with parents regarding academic, behavioral, and safety concerns.</w:t>
      </w:r>
    </w:p>
    <w:p w:rsidR="00E3493E" w:rsidRPr="0048080E" w:rsidRDefault="00E3493E" w:rsidP="0048080E">
      <w:pPr>
        <w:pStyle w:val="ListParagraph"/>
        <w:numPr>
          <w:ilvl w:val="0"/>
          <w:numId w:val="22"/>
        </w:numPr>
        <w:rPr>
          <w:rFonts w:ascii="Arial" w:hAnsi="Arial" w:cs="Arial"/>
          <w:color w:val="FF0000"/>
          <w:sz w:val="24"/>
          <w:szCs w:val="24"/>
        </w:rPr>
      </w:pPr>
      <w:r w:rsidRPr="0048080E">
        <w:rPr>
          <w:rFonts w:ascii="Arial" w:hAnsi="Arial" w:cs="Arial"/>
          <w:sz w:val="24"/>
          <w:szCs w:val="24"/>
          <w:shd w:val="clear" w:color="auto" w:fill="FFFFFF"/>
        </w:rPr>
        <w:t>Maintain a work schedule that maximizes availability to students, parents, and staff.</w:t>
      </w:r>
    </w:p>
    <w:p w:rsidR="00C40D58" w:rsidRPr="0048080E" w:rsidRDefault="002414C5" w:rsidP="0048080E">
      <w:pPr>
        <w:pStyle w:val="ListParagraph"/>
        <w:numPr>
          <w:ilvl w:val="0"/>
          <w:numId w:val="22"/>
        </w:numPr>
        <w:rPr>
          <w:rFonts w:ascii="Arial" w:hAnsi="Arial" w:cs="Arial"/>
          <w:color w:val="808080" w:themeColor="background1" w:themeShade="80"/>
          <w:sz w:val="24"/>
          <w:szCs w:val="24"/>
        </w:rPr>
      </w:pPr>
      <w:r w:rsidRPr="0048080E">
        <w:rPr>
          <w:rFonts w:ascii="Arial" w:hAnsi="Arial" w:cs="Arial"/>
          <w:sz w:val="24"/>
          <w:szCs w:val="24"/>
        </w:rPr>
        <w:t>Other duties as assigned</w:t>
      </w:r>
      <w:r w:rsidR="00E3493E" w:rsidRPr="0048080E">
        <w:rPr>
          <w:rFonts w:ascii="Arial" w:hAnsi="Arial" w:cs="Arial"/>
          <w:sz w:val="24"/>
          <w:szCs w:val="24"/>
        </w:rPr>
        <w:t xml:space="preserve"> by principal</w:t>
      </w:r>
    </w:p>
    <w:p w:rsidR="00C40D58" w:rsidRPr="0048080E" w:rsidRDefault="00C40D58" w:rsidP="0048080E">
      <w:pPr>
        <w:pStyle w:val="ListParagraph"/>
        <w:numPr>
          <w:ilvl w:val="0"/>
          <w:numId w:val="22"/>
        </w:numPr>
        <w:rPr>
          <w:rFonts w:ascii="Arial" w:hAnsi="Arial" w:cs="Arial"/>
          <w:sz w:val="24"/>
          <w:szCs w:val="24"/>
        </w:rPr>
      </w:pPr>
      <w:r w:rsidRPr="0048080E">
        <w:rPr>
          <w:rFonts w:ascii="Arial" w:hAnsi="Arial" w:cs="Arial"/>
          <w:sz w:val="24"/>
          <w:szCs w:val="24"/>
        </w:rPr>
        <w:t>Abide by all policies as outlined in the Catholic Schools Office Handbook of Policies and Procedures for Elementary and Secondary Schools; TCCB</w:t>
      </w:r>
      <w:r w:rsidR="00D30D27">
        <w:rPr>
          <w:rFonts w:ascii="Arial" w:hAnsi="Arial" w:cs="Arial"/>
          <w:sz w:val="24"/>
          <w:szCs w:val="24"/>
        </w:rPr>
        <w:t xml:space="preserve"> </w:t>
      </w:r>
      <w:r w:rsidRPr="0048080E">
        <w:rPr>
          <w:rFonts w:ascii="Arial" w:hAnsi="Arial" w:cs="Arial"/>
          <w:sz w:val="24"/>
          <w:szCs w:val="24"/>
        </w:rPr>
        <w:t>ED Guide to Quality and Effectiveness</w:t>
      </w:r>
    </w:p>
    <w:p w:rsidR="0005764D" w:rsidRPr="0048080E" w:rsidRDefault="0005764D" w:rsidP="0048080E">
      <w:pPr>
        <w:rPr>
          <w:rFonts w:ascii="Arial" w:hAnsi="Arial" w:cs="Arial"/>
        </w:rPr>
      </w:pPr>
    </w:p>
    <w:p w:rsidR="0005764D" w:rsidRPr="0048080E" w:rsidRDefault="0005764D" w:rsidP="0048080E">
      <w:pPr>
        <w:jc w:val="center"/>
        <w:rPr>
          <w:rFonts w:ascii="Arial" w:hAnsi="Arial" w:cs="Arial"/>
          <w:b/>
          <w:color w:val="0000FF"/>
          <w:sz w:val="28"/>
          <w:szCs w:val="28"/>
        </w:rPr>
      </w:pPr>
      <w:r w:rsidRPr="0048080E">
        <w:rPr>
          <w:rFonts w:ascii="Arial" w:hAnsi="Arial" w:cs="Arial"/>
          <w:b/>
          <w:color w:val="0000FF"/>
          <w:sz w:val="28"/>
          <w:szCs w:val="28"/>
        </w:rPr>
        <w:t>Position Requirements</w:t>
      </w:r>
    </w:p>
    <w:p w:rsidR="005D2600" w:rsidRPr="00BA508B" w:rsidRDefault="000C7AB4" w:rsidP="0048080E">
      <w:r w:rsidRPr="00BA508B">
        <w:tab/>
      </w:r>
      <w:r w:rsidRPr="00BA508B">
        <w:tab/>
      </w:r>
    </w:p>
    <w:p w:rsidR="00BF6B56" w:rsidRPr="0048080E" w:rsidRDefault="00BF6B56" w:rsidP="0048080E">
      <w:pPr>
        <w:rPr>
          <w:rFonts w:ascii="Arial" w:eastAsia="Calibri" w:hAnsi="Arial" w:cs="Arial"/>
          <w:b/>
        </w:rPr>
      </w:pPr>
      <w:r w:rsidRPr="0048080E">
        <w:rPr>
          <w:rFonts w:ascii="Arial" w:eastAsia="Calibri" w:hAnsi="Arial" w:cs="Arial"/>
          <w:b/>
          <w:bCs/>
        </w:rPr>
        <w:t xml:space="preserve">Knowledge, Skills and Abilities: </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 xml:space="preserve">Knowledge of the basic teachings of the Catholic Church </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Knowledge of instructional methods/strategies and curriculum differentiation</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Knowledge of child and adolescent development, learning, and behavior</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Knowledge of the content and the methods of religious education</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Knowledge of effective assessment methods</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Able to communicate effectively in both written and verbal form</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Able to work well with others in the school community</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Able to work independently and self-motivate</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 xml:space="preserve">Skill in handling multiple tasks simultaneously </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Skill in organizing and relating information in an understandable format</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 xml:space="preserve">Skill in job appropriate technology </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Skill in critical thinking and planning</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Skill in managing conflicts effectively</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Skill in organizational management and delegation of responsibilities</w:t>
      </w:r>
    </w:p>
    <w:p w:rsidR="00E3493E" w:rsidRPr="0048080E" w:rsidRDefault="00E3493E" w:rsidP="0048080E">
      <w:pPr>
        <w:pStyle w:val="ListParagraph"/>
        <w:numPr>
          <w:ilvl w:val="0"/>
          <w:numId w:val="23"/>
        </w:numPr>
        <w:rPr>
          <w:rFonts w:ascii="Arial" w:hAnsi="Arial" w:cs="Arial"/>
          <w:sz w:val="24"/>
          <w:szCs w:val="24"/>
        </w:rPr>
      </w:pPr>
      <w:r w:rsidRPr="0048080E">
        <w:rPr>
          <w:rFonts w:ascii="Arial" w:hAnsi="Arial" w:cs="Arial"/>
          <w:sz w:val="24"/>
          <w:szCs w:val="24"/>
        </w:rPr>
        <w:t>Skill in using group process skills effectively with various school communities</w:t>
      </w:r>
    </w:p>
    <w:p w:rsidR="00E3493E" w:rsidRPr="00BA508B" w:rsidRDefault="00E3493E" w:rsidP="0048080E">
      <w:pPr>
        <w:rPr>
          <w:color w:val="767171"/>
        </w:rPr>
      </w:pPr>
      <w:r w:rsidRPr="00BA508B">
        <w:rPr>
          <w:color w:val="767171"/>
        </w:rPr>
        <w:t> </w:t>
      </w:r>
    </w:p>
    <w:p w:rsidR="002414C5" w:rsidRPr="00BA508B" w:rsidRDefault="002414C5" w:rsidP="0048080E">
      <w:pPr>
        <w:rPr>
          <w:color w:val="767171"/>
        </w:rPr>
      </w:pPr>
    </w:p>
    <w:p w:rsidR="00BF6B56" w:rsidRPr="0048080E" w:rsidRDefault="00BF6B56" w:rsidP="0048080E">
      <w:pPr>
        <w:rPr>
          <w:rFonts w:ascii="Arial" w:eastAsia="Calibri" w:hAnsi="Arial" w:cs="Arial"/>
          <w:b/>
          <w:color w:val="000000"/>
        </w:rPr>
      </w:pPr>
      <w:r w:rsidRPr="0048080E">
        <w:rPr>
          <w:rFonts w:ascii="Arial" w:eastAsia="Calibri" w:hAnsi="Arial" w:cs="Arial"/>
          <w:b/>
          <w:bCs/>
          <w:color w:val="000000"/>
        </w:rPr>
        <w:t xml:space="preserve">Education and Experience: </w:t>
      </w:r>
    </w:p>
    <w:p w:rsidR="00E3493E" w:rsidRPr="0048080E" w:rsidRDefault="00E3493E" w:rsidP="0048080E">
      <w:pPr>
        <w:pStyle w:val="ListParagraph"/>
        <w:numPr>
          <w:ilvl w:val="0"/>
          <w:numId w:val="24"/>
        </w:numPr>
        <w:rPr>
          <w:rFonts w:ascii="Arial" w:eastAsia="Calibri" w:hAnsi="Arial" w:cs="Arial"/>
          <w:sz w:val="24"/>
          <w:szCs w:val="24"/>
        </w:rPr>
      </w:pPr>
      <w:r w:rsidRPr="0048080E">
        <w:rPr>
          <w:rFonts w:ascii="Arial" w:eastAsia="Calibri" w:hAnsi="Arial" w:cs="Arial"/>
          <w:sz w:val="24"/>
          <w:szCs w:val="24"/>
        </w:rPr>
        <w:t>Bachelor's degree in subject taught or related field from an accredited American university, required</w:t>
      </w:r>
    </w:p>
    <w:p w:rsidR="00082F80" w:rsidRPr="0048080E" w:rsidRDefault="00082F80" w:rsidP="0048080E">
      <w:pPr>
        <w:pStyle w:val="ListParagraph"/>
        <w:numPr>
          <w:ilvl w:val="0"/>
          <w:numId w:val="24"/>
        </w:numPr>
        <w:rPr>
          <w:rFonts w:ascii="Arial" w:hAnsi="Arial" w:cs="Arial"/>
          <w:color w:val="000000"/>
          <w:sz w:val="24"/>
          <w:szCs w:val="24"/>
        </w:rPr>
      </w:pPr>
      <w:r w:rsidRPr="0048080E">
        <w:rPr>
          <w:rFonts w:ascii="Arial" w:hAnsi="Arial" w:cs="Arial"/>
          <w:color w:val="000000"/>
          <w:sz w:val="24"/>
          <w:szCs w:val="24"/>
        </w:rPr>
        <w:t>Must meet the minimum requirements for teaching field as set forth by the Diocese and TCCB</w:t>
      </w:r>
      <w:r w:rsidR="00D30D27">
        <w:rPr>
          <w:rFonts w:ascii="Arial" w:hAnsi="Arial" w:cs="Arial"/>
          <w:color w:val="000000"/>
          <w:sz w:val="24"/>
          <w:szCs w:val="24"/>
        </w:rPr>
        <w:t xml:space="preserve"> </w:t>
      </w:r>
      <w:r w:rsidRPr="0048080E">
        <w:rPr>
          <w:rFonts w:ascii="Arial" w:hAnsi="Arial" w:cs="Arial"/>
          <w:color w:val="000000"/>
          <w:sz w:val="24"/>
          <w:szCs w:val="24"/>
        </w:rPr>
        <w:t>ED.</w:t>
      </w:r>
    </w:p>
    <w:p w:rsidR="00082F80" w:rsidRPr="0048080E" w:rsidRDefault="00082F80" w:rsidP="0048080E">
      <w:pPr>
        <w:pStyle w:val="ListParagraph"/>
        <w:numPr>
          <w:ilvl w:val="0"/>
          <w:numId w:val="24"/>
        </w:numPr>
        <w:rPr>
          <w:rFonts w:ascii="Arial" w:hAnsi="Arial" w:cs="Arial"/>
          <w:color w:val="000000"/>
          <w:sz w:val="24"/>
          <w:szCs w:val="24"/>
        </w:rPr>
      </w:pPr>
      <w:r w:rsidRPr="0048080E">
        <w:rPr>
          <w:rFonts w:ascii="Arial" w:hAnsi="Arial" w:cs="Arial"/>
          <w:color w:val="000000"/>
          <w:sz w:val="24"/>
          <w:szCs w:val="24"/>
        </w:rPr>
        <w:t>Must meet staff development guidelines as set forth by the Diocese and school administration.</w:t>
      </w:r>
    </w:p>
    <w:p w:rsidR="00082F80" w:rsidRPr="0048080E" w:rsidRDefault="00082F80" w:rsidP="0048080E">
      <w:pPr>
        <w:pStyle w:val="ListParagraph"/>
        <w:numPr>
          <w:ilvl w:val="0"/>
          <w:numId w:val="24"/>
        </w:numPr>
        <w:rPr>
          <w:rFonts w:ascii="Arial" w:hAnsi="Arial" w:cs="Arial"/>
          <w:color w:val="000000"/>
          <w:sz w:val="24"/>
          <w:szCs w:val="24"/>
        </w:rPr>
      </w:pPr>
      <w:r w:rsidRPr="0048080E">
        <w:rPr>
          <w:rFonts w:ascii="Arial" w:hAnsi="Arial" w:cs="Arial"/>
          <w:color w:val="000000"/>
          <w:sz w:val="24"/>
          <w:szCs w:val="24"/>
        </w:rPr>
        <w:lastRenderedPageBreak/>
        <w:t xml:space="preserve">Must complete Religion Certification </w:t>
      </w:r>
      <w:r w:rsidR="00C40D58" w:rsidRPr="0048080E">
        <w:rPr>
          <w:rFonts w:ascii="Arial" w:hAnsi="Arial" w:cs="Arial"/>
          <w:color w:val="000000"/>
          <w:sz w:val="24"/>
          <w:szCs w:val="24"/>
        </w:rPr>
        <w:t>per the guidelines of the Catholic Schools Office and TCCB</w:t>
      </w:r>
      <w:r w:rsidR="00D30D27">
        <w:rPr>
          <w:rFonts w:ascii="Arial" w:hAnsi="Arial" w:cs="Arial"/>
          <w:color w:val="000000"/>
          <w:sz w:val="24"/>
          <w:szCs w:val="24"/>
        </w:rPr>
        <w:t xml:space="preserve"> </w:t>
      </w:r>
      <w:r w:rsidR="00C40D58" w:rsidRPr="0048080E">
        <w:rPr>
          <w:rFonts w:ascii="Arial" w:hAnsi="Arial" w:cs="Arial"/>
          <w:color w:val="000000"/>
          <w:sz w:val="24"/>
          <w:szCs w:val="24"/>
        </w:rPr>
        <w:t>ED, if applicable.</w:t>
      </w:r>
    </w:p>
    <w:p w:rsidR="00C40D58" w:rsidRDefault="00C40D58" w:rsidP="0048080E">
      <w:pPr>
        <w:rPr>
          <w:rFonts w:eastAsia="Calibri"/>
          <w:bCs/>
          <w:color w:val="000000"/>
        </w:rPr>
      </w:pPr>
    </w:p>
    <w:p w:rsidR="00BF6B56" w:rsidRPr="0048080E" w:rsidRDefault="00BF6B56" w:rsidP="0048080E">
      <w:pPr>
        <w:rPr>
          <w:rFonts w:ascii="Arial" w:eastAsia="Calibri" w:hAnsi="Arial" w:cs="Arial"/>
          <w:b/>
          <w:color w:val="000000"/>
        </w:rPr>
      </w:pPr>
      <w:r w:rsidRPr="0048080E">
        <w:rPr>
          <w:rFonts w:ascii="Arial" w:eastAsia="Calibri" w:hAnsi="Arial" w:cs="Arial"/>
          <w:b/>
          <w:bCs/>
          <w:color w:val="000000"/>
        </w:rPr>
        <w:t xml:space="preserve">Special Requirements: </w:t>
      </w:r>
    </w:p>
    <w:p w:rsidR="00373BE0" w:rsidRPr="0048080E" w:rsidRDefault="00C40D58" w:rsidP="0048080E">
      <w:pPr>
        <w:pStyle w:val="ListParagraph"/>
        <w:numPr>
          <w:ilvl w:val="0"/>
          <w:numId w:val="25"/>
        </w:numPr>
        <w:rPr>
          <w:rFonts w:ascii="Arial" w:eastAsia="Calibri" w:hAnsi="Arial" w:cs="Arial"/>
          <w:sz w:val="24"/>
          <w:szCs w:val="24"/>
        </w:rPr>
      </w:pPr>
      <w:r w:rsidRPr="0048080E">
        <w:rPr>
          <w:rFonts w:ascii="Arial" w:eastAsia="Calibri" w:hAnsi="Arial" w:cs="Arial"/>
          <w:sz w:val="24"/>
          <w:szCs w:val="24"/>
        </w:rPr>
        <w:t>Preferred</w:t>
      </w:r>
      <w:r w:rsidR="00373BE0" w:rsidRPr="0048080E">
        <w:rPr>
          <w:rFonts w:ascii="Arial" w:eastAsia="Calibri" w:hAnsi="Arial" w:cs="Arial"/>
          <w:sz w:val="24"/>
          <w:szCs w:val="24"/>
        </w:rPr>
        <w:t xml:space="preserve"> practicing</w:t>
      </w:r>
      <w:r w:rsidR="00DA0749" w:rsidRPr="0048080E">
        <w:rPr>
          <w:rFonts w:ascii="Arial" w:eastAsia="Calibri" w:hAnsi="Arial" w:cs="Arial"/>
          <w:sz w:val="24"/>
          <w:szCs w:val="24"/>
        </w:rPr>
        <w:t xml:space="preserve"> </w:t>
      </w:r>
      <w:r w:rsidR="00BF6B56" w:rsidRPr="0048080E">
        <w:rPr>
          <w:rFonts w:ascii="Arial" w:eastAsia="Calibri" w:hAnsi="Arial" w:cs="Arial"/>
          <w:sz w:val="24"/>
          <w:szCs w:val="24"/>
        </w:rPr>
        <w:t>Catholic</w:t>
      </w:r>
      <w:r w:rsidR="00126C41" w:rsidRPr="0048080E">
        <w:rPr>
          <w:rFonts w:ascii="Arial" w:eastAsia="Calibri" w:hAnsi="Arial" w:cs="Arial"/>
          <w:sz w:val="24"/>
          <w:szCs w:val="24"/>
        </w:rPr>
        <w:t xml:space="preserve"> in good standing</w:t>
      </w:r>
      <w:r w:rsidRPr="0048080E">
        <w:rPr>
          <w:rFonts w:ascii="Arial" w:eastAsia="Calibri" w:hAnsi="Arial" w:cs="Arial"/>
          <w:sz w:val="24"/>
          <w:szCs w:val="24"/>
        </w:rPr>
        <w:t>.</w:t>
      </w:r>
      <w:r w:rsidR="00373BE0" w:rsidRPr="0048080E">
        <w:rPr>
          <w:rFonts w:ascii="Arial" w:eastAsia="Calibri" w:hAnsi="Arial" w:cs="Arial"/>
          <w:sz w:val="24"/>
          <w:szCs w:val="24"/>
        </w:rPr>
        <w:t xml:space="preserve"> </w:t>
      </w:r>
    </w:p>
    <w:p w:rsidR="00373BE0" w:rsidRPr="0048080E" w:rsidRDefault="00CA119B" w:rsidP="0048080E">
      <w:pPr>
        <w:pStyle w:val="ListParagraph"/>
        <w:numPr>
          <w:ilvl w:val="0"/>
          <w:numId w:val="25"/>
        </w:numPr>
        <w:rPr>
          <w:rFonts w:ascii="Arial" w:eastAsia="Calibri" w:hAnsi="Arial" w:cs="Arial"/>
          <w:sz w:val="24"/>
          <w:szCs w:val="24"/>
        </w:rPr>
      </w:pPr>
      <w:r w:rsidRPr="0048080E">
        <w:rPr>
          <w:rFonts w:ascii="Arial" w:eastAsia="Calibri" w:hAnsi="Arial" w:cs="Arial"/>
          <w:sz w:val="24"/>
          <w:szCs w:val="24"/>
        </w:rPr>
        <w:t>Must be willing and open to understanding C</w:t>
      </w:r>
      <w:r w:rsidR="00BF6B56" w:rsidRPr="0048080E">
        <w:rPr>
          <w:rFonts w:ascii="Arial" w:eastAsia="Calibri" w:hAnsi="Arial" w:cs="Arial"/>
          <w:sz w:val="24"/>
          <w:szCs w:val="24"/>
        </w:rPr>
        <w:t>atholic teachings</w:t>
      </w:r>
      <w:r w:rsidRPr="0048080E">
        <w:rPr>
          <w:rFonts w:ascii="Arial" w:eastAsia="Calibri" w:hAnsi="Arial" w:cs="Arial"/>
          <w:sz w:val="24"/>
          <w:szCs w:val="24"/>
        </w:rPr>
        <w:t>, required.</w:t>
      </w:r>
    </w:p>
    <w:p w:rsidR="00E22DCF" w:rsidRPr="00BA508B" w:rsidRDefault="00E22DCF" w:rsidP="0048080E">
      <w:pPr>
        <w:rPr>
          <w:rFonts w:eastAsia="Calibri"/>
        </w:rPr>
      </w:pPr>
    </w:p>
    <w:p w:rsidR="00240D1B" w:rsidRPr="00BA508B" w:rsidRDefault="00240D1B" w:rsidP="0048080E"/>
    <w:p w:rsidR="002C61CB" w:rsidRPr="0048080E" w:rsidRDefault="0016566C" w:rsidP="0048080E">
      <w:pPr>
        <w:rPr>
          <w:rFonts w:ascii="Arial" w:hAnsi="Arial" w:cs="Arial"/>
          <w:b/>
        </w:rPr>
      </w:pPr>
      <w:r w:rsidRPr="0048080E">
        <w:rPr>
          <w:rFonts w:ascii="Arial" w:hAnsi="Arial" w:cs="Arial"/>
          <w:b/>
        </w:rPr>
        <w:t xml:space="preserve">Physical Requirements </w:t>
      </w:r>
      <w:r w:rsidR="00240D1B" w:rsidRPr="0048080E">
        <w:rPr>
          <w:rFonts w:ascii="Arial" w:hAnsi="Arial" w:cs="Arial"/>
          <w:b/>
        </w:rPr>
        <w:t>Specific to the Job:</w:t>
      </w:r>
    </w:p>
    <w:p w:rsidR="00240D1B" w:rsidRPr="0048080E" w:rsidRDefault="00240D1B" w:rsidP="0048080E">
      <w:pPr>
        <w:rPr>
          <w:rFonts w:ascii="Arial" w:hAnsi="Arial" w:cs="Arial"/>
        </w:rPr>
      </w:pPr>
      <w:r w:rsidRPr="0048080E">
        <w:rPr>
          <w:rFonts w:ascii="Arial" w:hAnsi="Arial" w:cs="Arial"/>
        </w:rPr>
        <w:t>Indicate N/A or</w:t>
      </w:r>
    </w:p>
    <w:p w:rsidR="0016566C" w:rsidRPr="0048080E" w:rsidRDefault="0016566C" w:rsidP="0048080E">
      <w:pPr>
        <w:rPr>
          <w:rFonts w:ascii="Arial" w:hAnsi="Arial" w:cs="Arial"/>
        </w:rPr>
      </w:pPr>
      <w:r w:rsidRPr="0048080E">
        <w:rPr>
          <w:rFonts w:ascii="Arial" w:hAnsi="Arial" w:cs="Arial"/>
        </w:rPr>
        <w:t>Indicate</w:t>
      </w:r>
      <w:r w:rsidR="00841FB4" w:rsidRPr="0048080E">
        <w:rPr>
          <w:rFonts w:ascii="Arial" w:hAnsi="Arial" w:cs="Arial"/>
        </w:rPr>
        <w:t xml:space="preserve"> </w:t>
      </w:r>
      <w:r w:rsidRPr="0048080E">
        <w:rPr>
          <w:rFonts w:ascii="Arial" w:hAnsi="Arial" w:cs="Arial"/>
        </w:rPr>
        <w:t xml:space="preserve">basic physical requirements to perform the job. Especially necessary for maintenance positions; positions requiring moving objects with a certain weight. </w:t>
      </w:r>
      <w:r w:rsidR="00304667" w:rsidRPr="0048080E">
        <w:rPr>
          <w:rFonts w:ascii="Arial" w:hAnsi="Arial" w:cs="Arial"/>
        </w:rPr>
        <w:t>Employers</w:t>
      </w:r>
      <w:r w:rsidRPr="0048080E">
        <w:rPr>
          <w:rFonts w:ascii="Arial" w:hAnsi="Arial" w:cs="Arial"/>
        </w:rPr>
        <w:t xml:space="preserve"> are not </w:t>
      </w:r>
      <w:r w:rsidR="00240D1B" w:rsidRPr="0048080E">
        <w:rPr>
          <w:rFonts w:ascii="Arial" w:hAnsi="Arial" w:cs="Arial"/>
        </w:rPr>
        <w:t>required to include physical requirements if it is not essential to the job itself.</w:t>
      </w:r>
    </w:p>
    <w:p w:rsidR="0016566C" w:rsidRPr="0048080E" w:rsidRDefault="0016566C" w:rsidP="0048080E">
      <w:pPr>
        <w:rPr>
          <w:rFonts w:ascii="Arial" w:hAnsi="Arial" w:cs="Arial"/>
          <w:color w:val="767171"/>
        </w:rPr>
      </w:pPr>
    </w:p>
    <w:p w:rsidR="0016566C" w:rsidRPr="0048080E" w:rsidRDefault="0016566C" w:rsidP="0048080E">
      <w:pPr>
        <w:rPr>
          <w:rFonts w:ascii="Arial" w:hAnsi="Arial" w:cs="Arial"/>
        </w:rPr>
      </w:pPr>
    </w:p>
    <w:p w:rsidR="0016566C" w:rsidRPr="00BA508B" w:rsidRDefault="0016566C" w:rsidP="0048080E"/>
    <w:sectPr w:rsidR="0016566C" w:rsidRPr="00BA508B" w:rsidSect="00373BE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01" w:rsidRDefault="009F7701" w:rsidP="007A6498">
      <w:r>
        <w:separator/>
      </w:r>
    </w:p>
  </w:endnote>
  <w:endnote w:type="continuationSeparator" w:id="0">
    <w:p w:rsidR="009F7701" w:rsidRDefault="009F7701" w:rsidP="007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AF" w:rsidRPr="00CF0753" w:rsidRDefault="005251AF" w:rsidP="005251AF">
    <w:pPr>
      <w:jc w:val="both"/>
      <w:rPr>
        <w:rFonts w:ascii="Arial" w:hAnsi="Arial" w:cs="Arial"/>
        <w:color w:val="767171"/>
      </w:rPr>
    </w:pPr>
    <w:r w:rsidRPr="00CF0753">
      <w:rPr>
        <w:rFonts w:ascii="Arial" w:hAnsi="Arial" w:cs="Arial"/>
        <w:color w:val="767171"/>
      </w:rPr>
      <w:t>This job description is not intended to be an exhaustive list of the duties and responsibilities of the position. The duties and responsibilities of the position may be changed at the sole discretion of the</w:t>
    </w:r>
    <w:r>
      <w:rPr>
        <w:rFonts w:ascii="Arial" w:hAnsi="Arial" w:cs="Arial"/>
        <w:color w:val="767171"/>
      </w:rPr>
      <w:t xml:space="preserve"> e</w:t>
    </w:r>
    <w:r w:rsidRPr="00CF0753">
      <w:rPr>
        <w:rFonts w:ascii="Arial" w:hAnsi="Arial" w:cs="Arial"/>
        <w:color w:val="767171"/>
      </w:rPr>
      <w:t xml:space="preserve">mployer. </w:t>
    </w:r>
  </w:p>
  <w:p w:rsidR="005251AF" w:rsidRPr="00CF0753" w:rsidRDefault="005251AF" w:rsidP="005251AF">
    <w:pPr>
      <w:jc w:val="both"/>
      <w:rPr>
        <w:rFonts w:ascii="Arial" w:hAnsi="Arial" w:cs="Arial"/>
        <w:color w:val="767171"/>
      </w:rPr>
    </w:pPr>
  </w:p>
  <w:p w:rsidR="005251AF" w:rsidRPr="00CF0753" w:rsidRDefault="005251AF" w:rsidP="005251AF">
    <w:pPr>
      <w:jc w:val="both"/>
      <w:rPr>
        <w:rFonts w:ascii="Arial" w:hAnsi="Arial" w:cs="Arial"/>
        <w:color w:val="767171"/>
      </w:rPr>
    </w:pPr>
    <w:r w:rsidRPr="00CF0753">
      <w:rPr>
        <w:rFonts w:ascii="Arial" w:hAnsi="Arial" w:cs="Arial"/>
        <w:color w:val="767171"/>
      </w:rPr>
      <w:t xml:space="preserve">Employer reserves the right to modify this job description without notice to the employee. This job description is not a contract and does not alter the employee’s at-will employment status. </w:t>
    </w:r>
  </w:p>
  <w:p w:rsidR="00373BE0" w:rsidRDefault="0037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0E" w:rsidRDefault="0048080E">
    <w:pPr>
      <w:pStyle w:val="Footer"/>
    </w:pPr>
    <w:r>
      <w:t>2_2021</w:t>
    </w:r>
  </w:p>
  <w:p w:rsidR="0048080E" w:rsidRDefault="0048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01" w:rsidRDefault="009F7701" w:rsidP="007A6498">
      <w:r>
        <w:separator/>
      </w:r>
    </w:p>
  </w:footnote>
  <w:footnote w:type="continuationSeparator" w:id="0">
    <w:p w:rsidR="009F7701" w:rsidRDefault="009F7701" w:rsidP="007A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A0C"/>
    <w:multiLevelType w:val="hybridMultilevel"/>
    <w:tmpl w:val="81E2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61F"/>
    <w:multiLevelType w:val="hybridMultilevel"/>
    <w:tmpl w:val="467EAF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DAE"/>
    <w:multiLevelType w:val="multilevel"/>
    <w:tmpl w:val="2EB4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B0D3D"/>
    <w:multiLevelType w:val="hybridMultilevel"/>
    <w:tmpl w:val="0E48463A"/>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0768"/>
    <w:multiLevelType w:val="hybridMultilevel"/>
    <w:tmpl w:val="86A4C1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270A"/>
    <w:multiLevelType w:val="hybridMultilevel"/>
    <w:tmpl w:val="D4FEA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46AF"/>
    <w:multiLevelType w:val="hybridMultilevel"/>
    <w:tmpl w:val="744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001C3"/>
    <w:multiLevelType w:val="multilevel"/>
    <w:tmpl w:val="3B14C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155A8"/>
    <w:multiLevelType w:val="hybridMultilevel"/>
    <w:tmpl w:val="86921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20F73"/>
    <w:multiLevelType w:val="hybridMultilevel"/>
    <w:tmpl w:val="BEA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A1A33"/>
    <w:multiLevelType w:val="multilevel"/>
    <w:tmpl w:val="3B14C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E39A8"/>
    <w:multiLevelType w:val="multilevel"/>
    <w:tmpl w:val="45BC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17BBC"/>
    <w:multiLevelType w:val="hybridMultilevel"/>
    <w:tmpl w:val="581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B0564"/>
    <w:multiLevelType w:val="hybridMultilevel"/>
    <w:tmpl w:val="49B03EFC"/>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5BAE"/>
    <w:multiLevelType w:val="hybridMultilevel"/>
    <w:tmpl w:val="EAD801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32C2E"/>
    <w:multiLevelType w:val="hybridMultilevel"/>
    <w:tmpl w:val="33104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C68FD"/>
    <w:multiLevelType w:val="multilevel"/>
    <w:tmpl w:val="2EB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35A37"/>
    <w:multiLevelType w:val="multilevel"/>
    <w:tmpl w:val="534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939A1"/>
    <w:multiLevelType w:val="hybridMultilevel"/>
    <w:tmpl w:val="54C21946"/>
    <w:lvl w:ilvl="0" w:tplc="BCA483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7092D"/>
    <w:multiLevelType w:val="multilevel"/>
    <w:tmpl w:val="3B14C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42E8E"/>
    <w:multiLevelType w:val="multilevel"/>
    <w:tmpl w:val="3B14C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D351C"/>
    <w:multiLevelType w:val="hybridMultilevel"/>
    <w:tmpl w:val="4B3CAE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5569A"/>
    <w:multiLevelType w:val="multilevel"/>
    <w:tmpl w:val="3B14C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B76E0"/>
    <w:multiLevelType w:val="multilevel"/>
    <w:tmpl w:val="6BE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A43CE"/>
    <w:multiLevelType w:val="multilevel"/>
    <w:tmpl w:val="DF0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3"/>
  </w:num>
  <w:num w:numId="5">
    <w:abstractNumId w:val="0"/>
  </w:num>
  <w:num w:numId="6">
    <w:abstractNumId w:val="8"/>
  </w:num>
  <w:num w:numId="7">
    <w:abstractNumId w:val="4"/>
  </w:num>
  <w:num w:numId="8">
    <w:abstractNumId w:val="21"/>
  </w:num>
  <w:num w:numId="9">
    <w:abstractNumId w:val="15"/>
  </w:num>
  <w:num w:numId="10">
    <w:abstractNumId w:val="1"/>
  </w:num>
  <w:num w:numId="11">
    <w:abstractNumId w:val="5"/>
  </w:num>
  <w:num w:numId="12">
    <w:abstractNumId w:val="14"/>
  </w:num>
  <w:num w:numId="13">
    <w:abstractNumId w:val="18"/>
  </w:num>
  <w:num w:numId="14">
    <w:abstractNumId w:val="6"/>
  </w:num>
  <w:num w:numId="15">
    <w:abstractNumId w:val="22"/>
  </w:num>
  <w:num w:numId="16">
    <w:abstractNumId w:val="11"/>
  </w:num>
  <w:num w:numId="17">
    <w:abstractNumId w:val="24"/>
  </w:num>
  <w:num w:numId="18">
    <w:abstractNumId w:val="17"/>
  </w:num>
  <w:num w:numId="19">
    <w:abstractNumId w:val="23"/>
  </w:num>
  <w:num w:numId="20">
    <w:abstractNumId w:val="2"/>
  </w:num>
  <w:num w:numId="21">
    <w:abstractNumId w:val="16"/>
  </w:num>
  <w:num w:numId="22">
    <w:abstractNumId w:val="19"/>
  </w:num>
  <w:num w:numId="23">
    <w:abstractNumId w:val="7"/>
  </w:num>
  <w:num w:numId="24">
    <w:abstractNumId w:val="10"/>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4D"/>
    <w:rsid w:val="000033DA"/>
    <w:rsid w:val="00005832"/>
    <w:rsid w:val="00012177"/>
    <w:rsid w:val="00017B67"/>
    <w:rsid w:val="0005764D"/>
    <w:rsid w:val="0006306E"/>
    <w:rsid w:val="00074495"/>
    <w:rsid w:val="00082F80"/>
    <w:rsid w:val="000C0220"/>
    <w:rsid w:val="000C7AB4"/>
    <w:rsid w:val="000E0D3F"/>
    <w:rsid w:val="000F428E"/>
    <w:rsid w:val="00126C41"/>
    <w:rsid w:val="00131461"/>
    <w:rsid w:val="00161833"/>
    <w:rsid w:val="0016566C"/>
    <w:rsid w:val="00181EBD"/>
    <w:rsid w:val="00184FAE"/>
    <w:rsid w:val="0019228A"/>
    <w:rsid w:val="001A62A7"/>
    <w:rsid w:val="001B73E1"/>
    <w:rsid w:val="001D2018"/>
    <w:rsid w:val="00231331"/>
    <w:rsid w:val="00240D1B"/>
    <w:rsid w:val="002414C5"/>
    <w:rsid w:val="002466E4"/>
    <w:rsid w:val="002A69D7"/>
    <w:rsid w:val="002C61CB"/>
    <w:rsid w:val="002E4E17"/>
    <w:rsid w:val="002F2F04"/>
    <w:rsid w:val="002F6436"/>
    <w:rsid w:val="00304667"/>
    <w:rsid w:val="0031648A"/>
    <w:rsid w:val="0033096F"/>
    <w:rsid w:val="003601CA"/>
    <w:rsid w:val="00373BE0"/>
    <w:rsid w:val="003843A2"/>
    <w:rsid w:val="003A2840"/>
    <w:rsid w:val="003A3E28"/>
    <w:rsid w:val="003A503E"/>
    <w:rsid w:val="003A6EFB"/>
    <w:rsid w:val="003F6159"/>
    <w:rsid w:val="003F7124"/>
    <w:rsid w:val="00401C9F"/>
    <w:rsid w:val="0042507E"/>
    <w:rsid w:val="0043383D"/>
    <w:rsid w:val="004663D6"/>
    <w:rsid w:val="00466576"/>
    <w:rsid w:val="0048077D"/>
    <w:rsid w:val="0048080E"/>
    <w:rsid w:val="004D0F84"/>
    <w:rsid w:val="004D38A5"/>
    <w:rsid w:val="004D6984"/>
    <w:rsid w:val="004E4936"/>
    <w:rsid w:val="004F42FB"/>
    <w:rsid w:val="005119DB"/>
    <w:rsid w:val="005251AF"/>
    <w:rsid w:val="00564173"/>
    <w:rsid w:val="00572A28"/>
    <w:rsid w:val="00574E88"/>
    <w:rsid w:val="0058344C"/>
    <w:rsid w:val="0059791D"/>
    <w:rsid w:val="005D2600"/>
    <w:rsid w:val="00601A53"/>
    <w:rsid w:val="006844C3"/>
    <w:rsid w:val="006954AB"/>
    <w:rsid w:val="006D1CBA"/>
    <w:rsid w:val="006D5404"/>
    <w:rsid w:val="00730C12"/>
    <w:rsid w:val="007310F4"/>
    <w:rsid w:val="00757A57"/>
    <w:rsid w:val="00764612"/>
    <w:rsid w:val="007A35E1"/>
    <w:rsid w:val="007A6498"/>
    <w:rsid w:val="007D5126"/>
    <w:rsid w:val="007E121E"/>
    <w:rsid w:val="008272F4"/>
    <w:rsid w:val="00841FB4"/>
    <w:rsid w:val="008866C9"/>
    <w:rsid w:val="008A009E"/>
    <w:rsid w:val="008A079E"/>
    <w:rsid w:val="008E0B42"/>
    <w:rsid w:val="009226DE"/>
    <w:rsid w:val="00926E92"/>
    <w:rsid w:val="0093409A"/>
    <w:rsid w:val="00953E9B"/>
    <w:rsid w:val="00960D66"/>
    <w:rsid w:val="009752FE"/>
    <w:rsid w:val="00977D88"/>
    <w:rsid w:val="00981EA6"/>
    <w:rsid w:val="009B3B3F"/>
    <w:rsid w:val="009D71BE"/>
    <w:rsid w:val="009E2290"/>
    <w:rsid w:val="009F3F18"/>
    <w:rsid w:val="009F6084"/>
    <w:rsid w:val="009F7701"/>
    <w:rsid w:val="00A17964"/>
    <w:rsid w:val="00A56006"/>
    <w:rsid w:val="00A8034C"/>
    <w:rsid w:val="00B06BB4"/>
    <w:rsid w:val="00B119D4"/>
    <w:rsid w:val="00B52FCD"/>
    <w:rsid w:val="00B54A8D"/>
    <w:rsid w:val="00B84502"/>
    <w:rsid w:val="00B93C6A"/>
    <w:rsid w:val="00BA508B"/>
    <w:rsid w:val="00BE1F95"/>
    <w:rsid w:val="00BE22F1"/>
    <w:rsid w:val="00BE5797"/>
    <w:rsid w:val="00BE648E"/>
    <w:rsid w:val="00BF6B56"/>
    <w:rsid w:val="00C01DD6"/>
    <w:rsid w:val="00C06E63"/>
    <w:rsid w:val="00C40D58"/>
    <w:rsid w:val="00C4379D"/>
    <w:rsid w:val="00C46292"/>
    <w:rsid w:val="00C71E66"/>
    <w:rsid w:val="00C85B24"/>
    <w:rsid w:val="00C91A1C"/>
    <w:rsid w:val="00CA119B"/>
    <w:rsid w:val="00CE423F"/>
    <w:rsid w:val="00CF0753"/>
    <w:rsid w:val="00D271DA"/>
    <w:rsid w:val="00D30D27"/>
    <w:rsid w:val="00D33B69"/>
    <w:rsid w:val="00D55354"/>
    <w:rsid w:val="00D77B69"/>
    <w:rsid w:val="00DA0749"/>
    <w:rsid w:val="00DE21D4"/>
    <w:rsid w:val="00E01AA2"/>
    <w:rsid w:val="00E22CBB"/>
    <w:rsid w:val="00E22DCF"/>
    <w:rsid w:val="00E3493E"/>
    <w:rsid w:val="00E46936"/>
    <w:rsid w:val="00E56D80"/>
    <w:rsid w:val="00E729B5"/>
    <w:rsid w:val="00EA617B"/>
    <w:rsid w:val="00EB2AB6"/>
    <w:rsid w:val="00EC0FD8"/>
    <w:rsid w:val="00ED3332"/>
    <w:rsid w:val="00EE01D9"/>
    <w:rsid w:val="00F41381"/>
    <w:rsid w:val="00F50EE5"/>
    <w:rsid w:val="00F60C3D"/>
    <w:rsid w:val="00F70D35"/>
    <w:rsid w:val="00F76A19"/>
    <w:rsid w:val="00F808BE"/>
    <w:rsid w:val="00F8498E"/>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34A27"/>
  <w15:chartTrackingRefBased/>
  <w15:docId w15:val="{0803EDEC-A6B4-4B1B-8A5D-7334130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64D"/>
    <w:rPr>
      <w:sz w:val="24"/>
      <w:szCs w:val="24"/>
    </w:rPr>
  </w:style>
  <w:style w:type="paragraph" w:styleId="Heading3">
    <w:name w:val="heading 3"/>
    <w:basedOn w:val="Normal"/>
    <w:next w:val="Normal"/>
    <w:qFormat/>
    <w:rsid w:val="00BE1F95"/>
    <w:pPr>
      <w:keepNext/>
      <w:ind w:left="9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1F95"/>
    <w:pPr>
      <w:ind w:left="1170" w:hanging="450"/>
      <w:jc w:val="both"/>
    </w:pPr>
    <w:rPr>
      <w:szCs w:val="20"/>
    </w:rPr>
  </w:style>
  <w:style w:type="paragraph" w:styleId="BodyTextIndent3">
    <w:name w:val="Body Text Indent 3"/>
    <w:basedOn w:val="Normal"/>
    <w:rsid w:val="00BE1F95"/>
    <w:pPr>
      <w:ind w:left="1440" w:hanging="270"/>
      <w:jc w:val="both"/>
    </w:pPr>
    <w:rPr>
      <w:szCs w:val="20"/>
    </w:rPr>
  </w:style>
  <w:style w:type="character" w:styleId="Strong">
    <w:name w:val="Strong"/>
    <w:qFormat/>
    <w:rsid w:val="00C71E66"/>
    <w:rPr>
      <w:b/>
      <w:bCs/>
    </w:rPr>
  </w:style>
  <w:style w:type="paragraph" w:customStyle="1" w:styleId="Default">
    <w:name w:val="Default"/>
    <w:rsid w:val="002C61CB"/>
    <w:pPr>
      <w:autoSpaceDE w:val="0"/>
      <w:autoSpaceDN w:val="0"/>
      <w:adjustRightInd w:val="0"/>
    </w:pPr>
    <w:rPr>
      <w:rFonts w:eastAsia="Calibri"/>
      <w:color w:val="000000"/>
      <w:sz w:val="24"/>
      <w:szCs w:val="24"/>
    </w:rPr>
  </w:style>
  <w:style w:type="paragraph" w:styleId="Header">
    <w:name w:val="header"/>
    <w:basedOn w:val="Normal"/>
    <w:link w:val="HeaderChar"/>
    <w:rsid w:val="007A6498"/>
    <w:pPr>
      <w:tabs>
        <w:tab w:val="center" w:pos="4680"/>
        <w:tab w:val="right" w:pos="9360"/>
      </w:tabs>
    </w:pPr>
  </w:style>
  <w:style w:type="character" w:customStyle="1" w:styleId="HeaderChar">
    <w:name w:val="Header Char"/>
    <w:link w:val="Header"/>
    <w:rsid w:val="007A6498"/>
    <w:rPr>
      <w:sz w:val="24"/>
      <w:szCs w:val="24"/>
    </w:rPr>
  </w:style>
  <w:style w:type="paragraph" w:styleId="Footer">
    <w:name w:val="footer"/>
    <w:basedOn w:val="Normal"/>
    <w:link w:val="FooterChar"/>
    <w:uiPriority w:val="99"/>
    <w:rsid w:val="007A6498"/>
    <w:pPr>
      <w:tabs>
        <w:tab w:val="center" w:pos="4680"/>
        <w:tab w:val="right" w:pos="9360"/>
      </w:tabs>
    </w:pPr>
  </w:style>
  <w:style w:type="character" w:customStyle="1" w:styleId="FooterChar">
    <w:name w:val="Footer Char"/>
    <w:link w:val="Footer"/>
    <w:uiPriority w:val="99"/>
    <w:rsid w:val="007A6498"/>
    <w:rPr>
      <w:sz w:val="24"/>
      <w:szCs w:val="24"/>
    </w:rPr>
  </w:style>
  <w:style w:type="paragraph" w:styleId="ListParagraph">
    <w:name w:val="List Paragraph"/>
    <w:basedOn w:val="Normal"/>
    <w:uiPriority w:val="99"/>
    <w:qFormat/>
    <w:rsid w:val="00C46292"/>
    <w:pPr>
      <w:spacing w:after="200" w:line="276" w:lineRule="auto"/>
      <w:ind w:left="720"/>
      <w:contextualSpacing/>
    </w:pPr>
    <w:rPr>
      <w:rFonts w:ascii="Calibri" w:hAnsi="Calibri"/>
      <w:sz w:val="22"/>
      <w:szCs w:val="22"/>
    </w:rPr>
  </w:style>
  <w:style w:type="paragraph" w:styleId="NoSpacing">
    <w:name w:val="No Spacing"/>
    <w:uiPriority w:val="1"/>
    <w:qFormat/>
    <w:rsid w:val="00572A28"/>
    <w:rPr>
      <w:sz w:val="24"/>
      <w:szCs w:val="24"/>
    </w:rPr>
  </w:style>
  <w:style w:type="character" w:styleId="PlaceholderText">
    <w:name w:val="Placeholder Text"/>
    <w:uiPriority w:val="99"/>
    <w:semiHidden/>
    <w:rsid w:val="00E56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8093">
      <w:bodyDiv w:val="1"/>
      <w:marLeft w:val="0"/>
      <w:marRight w:val="0"/>
      <w:marTop w:val="0"/>
      <w:marBottom w:val="0"/>
      <w:divBdr>
        <w:top w:val="none" w:sz="0" w:space="0" w:color="auto"/>
        <w:left w:val="none" w:sz="0" w:space="0" w:color="auto"/>
        <w:bottom w:val="none" w:sz="0" w:space="0" w:color="auto"/>
        <w:right w:val="none" w:sz="0" w:space="0" w:color="auto"/>
      </w:divBdr>
    </w:div>
    <w:div w:id="1271821250">
      <w:bodyDiv w:val="1"/>
      <w:marLeft w:val="0"/>
      <w:marRight w:val="0"/>
      <w:marTop w:val="0"/>
      <w:marBottom w:val="0"/>
      <w:divBdr>
        <w:top w:val="none" w:sz="0" w:space="0" w:color="auto"/>
        <w:left w:val="none" w:sz="0" w:space="0" w:color="auto"/>
        <w:bottom w:val="none" w:sz="0" w:space="0" w:color="auto"/>
        <w:right w:val="none" w:sz="0" w:space="0" w:color="auto"/>
      </w:divBdr>
    </w:div>
    <w:div w:id="1326393498">
      <w:bodyDiv w:val="1"/>
      <w:marLeft w:val="0"/>
      <w:marRight w:val="0"/>
      <w:marTop w:val="0"/>
      <w:marBottom w:val="0"/>
      <w:divBdr>
        <w:top w:val="none" w:sz="0" w:space="0" w:color="auto"/>
        <w:left w:val="none" w:sz="0" w:space="0" w:color="auto"/>
        <w:bottom w:val="none" w:sz="0" w:space="0" w:color="auto"/>
        <w:right w:val="none" w:sz="0" w:space="0" w:color="auto"/>
      </w:divBdr>
    </w:div>
    <w:div w:id="15437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3E8540-941B-433E-B090-0A59E55C92FF}"/>
      </w:docPartPr>
      <w:docPartBody>
        <w:p w:rsidR="00BB6AD3" w:rsidRDefault="00C6159B">
          <w:r w:rsidRPr="00CA2A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98B84E2-EE03-4D50-B6F5-D243988921B8}"/>
      </w:docPartPr>
      <w:docPartBody>
        <w:p w:rsidR="00BB6AD3" w:rsidRDefault="00C6159B">
          <w:r w:rsidRPr="00CA2A31">
            <w:rPr>
              <w:rStyle w:val="PlaceholderText"/>
            </w:rPr>
            <w:t>Click or tap to enter a date.</w:t>
          </w:r>
        </w:p>
      </w:docPartBody>
    </w:docPart>
    <w:docPart>
      <w:docPartPr>
        <w:name w:val="A74111F78CBB48108F627BC657892FAA"/>
        <w:category>
          <w:name w:val="General"/>
          <w:gallery w:val="placeholder"/>
        </w:category>
        <w:types>
          <w:type w:val="bbPlcHdr"/>
        </w:types>
        <w:behaviors>
          <w:behavior w:val="content"/>
        </w:behaviors>
        <w:guid w:val="{78B73D54-FBFF-4935-A103-E9A443F1C4DF}"/>
      </w:docPartPr>
      <w:docPartBody>
        <w:p w:rsidR="00BB6AD3" w:rsidRDefault="00C6159B" w:rsidP="00C6159B">
          <w:pPr>
            <w:pStyle w:val="A74111F78CBB48108F627BC657892FAA"/>
          </w:pPr>
          <w:r w:rsidRPr="00CA2A31">
            <w:rPr>
              <w:rStyle w:val="PlaceholderText"/>
            </w:rPr>
            <w:t>Click or tap here to enter text.</w:t>
          </w:r>
        </w:p>
      </w:docPartBody>
    </w:docPart>
    <w:docPart>
      <w:docPartPr>
        <w:name w:val="E39E342A5467459F90F7EE439C2CC32A"/>
        <w:category>
          <w:name w:val="General"/>
          <w:gallery w:val="placeholder"/>
        </w:category>
        <w:types>
          <w:type w:val="bbPlcHdr"/>
        </w:types>
        <w:behaviors>
          <w:behavior w:val="content"/>
        </w:behaviors>
        <w:guid w:val="{B6CEFBA2-94B3-4764-AFF2-7EC2859F7ECE}"/>
      </w:docPartPr>
      <w:docPartBody>
        <w:p w:rsidR="00227A78" w:rsidRDefault="00BB6AD3" w:rsidP="00BB6AD3">
          <w:pPr>
            <w:pStyle w:val="E39E342A5467459F90F7EE439C2CC32A"/>
          </w:pPr>
          <w:r w:rsidRPr="00CA2A31">
            <w:rPr>
              <w:rStyle w:val="PlaceholderText"/>
            </w:rPr>
            <w:t>Click or tap here to enter text.</w:t>
          </w:r>
        </w:p>
      </w:docPartBody>
    </w:docPart>
    <w:docPart>
      <w:docPartPr>
        <w:name w:val="98AE28B7C89B4F81A16CB605FB8A3621"/>
        <w:category>
          <w:name w:val="General"/>
          <w:gallery w:val="placeholder"/>
        </w:category>
        <w:types>
          <w:type w:val="bbPlcHdr"/>
        </w:types>
        <w:behaviors>
          <w:behavior w:val="content"/>
        </w:behaviors>
        <w:guid w:val="{E6D021D0-0814-4538-978B-64D4EB3945AE}"/>
      </w:docPartPr>
      <w:docPartBody>
        <w:p w:rsidR="00C97A1F" w:rsidRDefault="003F00DD" w:rsidP="003F00DD">
          <w:pPr>
            <w:pStyle w:val="98AE28B7C89B4F81A16CB605FB8A3621"/>
          </w:pPr>
          <w:r w:rsidRPr="00CA2A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9B"/>
    <w:rsid w:val="001F0628"/>
    <w:rsid w:val="00227A78"/>
    <w:rsid w:val="003F00DD"/>
    <w:rsid w:val="007E5817"/>
    <w:rsid w:val="00BB6AD3"/>
    <w:rsid w:val="00C6159B"/>
    <w:rsid w:val="00C9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F00DD"/>
    <w:rPr>
      <w:color w:val="808080"/>
    </w:rPr>
  </w:style>
  <w:style w:type="paragraph" w:customStyle="1" w:styleId="A74111F78CBB48108F627BC657892FAA">
    <w:name w:val="A74111F78CBB48108F627BC657892FAA"/>
    <w:rsid w:val="00C6159B"/>
    <w:pPr>
      <w:spacing w:after="0" w:line="240" w:lineRule="auto"/>
    </w:pPr>
    <w:rPr>
      <w:rFonts w:ascii="Times New Roman" w:eastAsia="Times New Roman" w:hAnsi="Times New Roman" w:cs="Times New Roman"/>
      <w:sz w:val="24"/>
      <w:szCs w:val="24"/>
    </w:rPr>
  </w:style>
  <w:style w:type="paragraph" w:customStyle="1" w:styleId="F5F910466894476894FAF4A105FFCF75">
    <w:name w:val="F5F910466894476894FAF4A105FFCF75"/>
    <w:rsid w:val="00BB6AD3"/>
  </w:style>
  <w:style w:type="paragraph" w:customStyle="1" w:styleId="E39E342A5467459F90F7EE439C2CC32A">
    <w:name w:val="E39E342A5467459F90F7EE439C2CC32A"/>
    <w:rsid w:val="00BB6AD3"/>
  </w:style>
  <w:style w:type="paragraph" w:customStyle="1" w:styleId="98AE28B7C89B4F81A16CB605FB8A3621">
    <w:name w:val="98AE28B7C89B4F81A16CB605FB8A3621"/>
    <w:rsid w:val="003F00DD"/>
  </w:style>
  <w:style w:type="paragraph" w:customStyle="1" w:styleId="5E18FFAAAB8241CCA27886954151B032">
    <w:name w:val="5E18FFAAAB8241CCA27886954151B032"/>
    <w:rsid w:val="003F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39A0-F90C-4A43-920C-669C0DD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3473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Catholic Diocese of Dallas</vt:lpstr>
    </vt:vector>
  </TitlesOfParts>
  <Company>Microsoft</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Dallas</dc:title>
  <dc:subject/>
  <dc:creator>jsalem</dc:creator>
  <cp:keywords/>
  <dc:description/>
  <cp:lastModifiedBy>Lana Kauffman</cp:lastModifiedBy>
  <cp:revision>2</cp:revision>
  <cp:lastPrinted>2021-03-09T16:46:00Z</cp:lastPrinted>
  <dcterms:created xsi:type="dcterms:W3CDTF">2021-03-09T19:32:00Z</dcterms:created>
  <dcterms:modified xsi:type="dcterms:W3CDTF">2021-03-09T19:32:00Z</dcterms:modified>
</cp:coreProperties>
</file>