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E7C0" w14:textId="4856DA77" w:rsidR="001F1584" w:rsidRDefault="001F158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F2AD" wp14:editId="498A30D0">
                <wp:simplePos x="0" y="0"/>
                <wp:positionH relativeFrom="column">
                  <wp:posOffset>0</wp:posOffset>
                </wp:positionH>
                <wp:positionV relativeFrom="paragraph">
                  <wp:posOffset>-514350</wp:posOffset>
                </wp:positionV>
                <wp:extent cx="5905500" cy="628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37D4A" w14:textId="1C133E8A" w:rsidR="0033519E" w:rsidRPr="0033519E" w:rsidRDefault="0033519E" w:rsidP="0033519E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33519E">
                              <w:rPr>
                                <w:i/>
                                <w:color w:val="808080" w:themeColor="background1" w:themeShade="80"/>
                              </w:rPr>
                              <w:t>School Logo/Letterhead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7F2AD" id="Rectangle 3" o:spid="_x0000_s1026" style="position:absolute;margin-left:0;margin-top:-40.5pt;width:46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" fillcolor="#f2f2f2 [3052]" stroked="f">
                <v:textbox>
                  <w:txbxContent>
                    <w:p w14:paraId="01237D4A" w14:textId="1C133E8A" w:rsidR="0033519E" w:rsidRPr="0033519E" w:rsidRDefault="0033519E" w:rsidP="0033519E">
                      <w:pPr>
                        <w:jc w:val="center"/>
                        <w:rPr>
                          <w:i/>
                          <w:color w:val="808080" w:themeColor="background1" w:themeShade="80"/>
                        </w:rPr>
                      </w:pPr>
                      <w:r w:rsidRPr="0033519E">
                        <w:rPr>
                          <w:i/>
                          <w:color w:val="808080" w:themeColor="background1" w:themeShade="80"/>
                        </w:rPr>
                        <w:t>School Logo/Letterhead</w:t>
                      </w:r>
                    </w:p>
                  </w:txbxContent>
                </v:textbox>
              </v:rect>
            </w:pict>
          </mc:Fallback>
        </mc:AlternateContent>
      </w:r>
    </w:p>
    <w:p w14:paraId="030BBE88" w14:textId="77777777" w:rsidR="00FE1026" w:rsidRDefault="00FE1026">
      <w:pPr>
        <w:rPr>
          <w:rFonts w:ascii="Cambria" w:eastAsia="Cambria" w:hAnsi="Cambria" w:cs="Cambria"/>
        </w:rPr>
      </w:pPr>
    </w:p>
    <w:p w14:paraId="7499133D" w14:textId="0D47A251" w:rsidR="00FE1026" w:rsidRDefault="00FD27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Dear </w:t>
      </w:r>
      <w:r w:rsidR="00054405">
        <w:rPr>
          <w:rFonts w:ascii="Cambria" w:eastAsia="Cambria" w:hAnsi="Cambria" w:cs="Cambria"/>
        </w:rPr>
        <w:t>__</w:t>
      </w:r>
      <w:r w:rsidR="00054405" w:rsidRPr="00054405"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</w:rPr>
        <w:t xml:space="preserve"> Family:</w:t>
      </w:r>
    </w:p>
    <w:p w14:paraId="2F83EEF8" w14:textId="77777777" w:rsidR="00FE1026" w:rsidRDefault="00FE1026">
      <w:pPr>
        <w:rPr>
          <w:rFonts w:ascii="Cambria" w:eastAsia="Cambria" w:hAnsi="Cambria" w:cs="Cambria"/>
        </w:rPr>
      </w:pPr>
    </w:p>
    <w:p w14:paraId="7373688C" w14:textId="27D0B189" w:rsidR="00FE1026" w:rsidRDefault="009B021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On behalf of all of us at St. Cecilia, I’m excited that you will be part of our family for the 2019-2020 school year! </w:t>
      </w:r>
      <w:r w:rsidR="00054405">
        <w:rPr>
          <w:rFonts w:ascii="Cambria" w:eastAsia="Cambria" w:hAnsi="Cambria" w:cs="Cambria"/>
        </w:rPr>
        <w:t>It is going to be a great year</w:t>
      </w:r>
      <w:r>
        <w:rPr>
          <w:rFonts w:ascii="Cambria" w:eastAsia="Cambria" w:hAnsi="Cambria" w:cs="Cambria"/>
        </w:rPr>
        <w:t xml:space="preserve">. </w:t>
      </w:r>
      <w:r w:rsidR="00FD2786">
        <w:rPr>
          <w:rFonts w:ascii="Cambria" w:eastAsia="Cambria" w:hAnsi="Cambria" w:cs="Cambria"/>
        </w:rPr>
        <w:t xml:space="preserve">I would like to share the </w:t>
      </w:r>
      <w:r>
        <w:rPr>
          <w:rFonts w:ascii="Cambria" w:eastAsia="Cambria" w:hAnsi="Cambria" w:cs="Cambria"/>
        </w:rPr>
        <w:t xml:space="preserve">monthly </w:t>
      </w:r>
      <w:r w:rsidR="00FD2786">
        <w:rPr>
          <w:rFonts w:ascii="Cambria" w:eastAsia="Cambria" w:hAnsi="Cambria" w:cs="Cambria"/>
        </w:rPr>
        <w:t>breakdown of your tuition payments for next year</w:t>
      </w:r>
      <w:r w:rsidR="00054405">
        <w:rPr>
          <w:rFonts w:ascii="Cambria" w:eastAsia="Cambria" w:hAnsi="Cambria" w:cs="Cambria"/>
        </w:rPr>
        <w:t xml:space="preserve">, which reflects any tuition assistance or discounts </w:t>
      </w:r>
      <w:r w:rsidR="0033519E">
        <w:rPr>
          <w:rFonts w:ascii="Cambria" w:eastAsia="Cambria" w:hAnsi="Cambria" w:cs="Cambria"/>
        </w:rPr>
        <w:t xml:space="preserve">you are receiving from our school or through The HALO Initiative and others. </w:t>
      </w:r>
      <w:r w:rsidR="00054405">
        <w:rPr>
          <w:rFonts w:ascii="Cambria" w:eastAsia="Cambria" w:hAnsi="Cambria" w:cs="Cambria"/>
        </w:rPr>
        <w:t xml:space="preserve"> </w:t>
      </w:r>
    </w:p>
    <w:p w14:paraId="2D7EB580" w14:textId="77777777" w:rsidR="00FE1026" w:rsidRDefault="00FE1026">
      <w:pPr>
        <w:rPr>
          <w:rFonts w:ascii="Cambria" w:eastAsia="Cambria" w:hAnsi="Cambria" w:cs="Cambria"/>
        </w:rPr>
      </w:pPr>
    </w:p>
    <w:p w14:paraId="71577F45" w14:textId="77777777" w:rsidR="00FE1026" w:rsidRPr="0033519E" w:rsidRDefault="00FD2786" w:rsidP="00A16C00">
      <w:pPr>
        <w:ind w:left="720"/>
        <w:rPr>
          <w:rFonts w:ascii="Cambria" w:eastAsia="Cambria" w:hAnsi="Cambria" w:cs="Cambria"/>
          <w:b/>
        </w:rPr>
      </w:pPr>
      <w:r w:rsidRPr="0033519E">
        <w:rPr>
          <w:rFonts w:ascii="Cambria" w:eastAsia="Cambria" w:hAnsi="Cambria" w:cs="Cambria"/>
          <w:b/>
        </w:rPr>
        <w:t>Payment Breakdown</w:t>
      </w:r>
    </w:p>
    <w:p w14:paraId="3CDE09AF" w14:textId="51843C8E" w:rsidR="00FE1026" w:rsidRPr="001F1584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>12 months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Pr="001F1584">
        <w:rPr>
          <w:rFonts w:ascii="Cambria" w:eastAsia="Cambria" w:hAnsi="Cambria" w:cs="Cambria"/>
        </w:rPr>
        <w:t>/month</w:t>
      </w:r>
    </w:p>
    <w:p w14:paraId="2D2657BE" w14:textId="5C481779" w:rsidR="00FE1026" w:rsidRPr="001F1584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 xml:space="preserve">11 months 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Pr="001F1584">
        <w:rPr>
          <w:rFonts w:ascii="Cambria" w:eastAsia="Cambria" w:hAnsi="Cambria" w:cs="Cambria"/>
        </w:rPr>
        <w:t>/month</w:t>
      </w:r>
    </w:p>
    <w:p w14:paraId="3300CD58" w14:textId="181BC5D5" w:rsidR="00FE1026" w:rsidRPr="001F1584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>10 months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Pr="001F1584">
        <w:rPr>
          <w:rFonts w:ascii="Cambria" w:eastAsia="Cambria" w:hAnsi="Cambria" w:cs="Cambria"/>
        </w:rPr>
        <w:t>/month</w:t>
      </w:r>
    </w:p>
    <w:p w14:paraId="40D28116" w14:textId="56736B1C" w:rsidR="00FE1026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>9 months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Pr="001F1584">
        <w:rPr>
          <w:rFonts w:ascii="Cambria" w:eastAsia="Cambria" w:hAnsi="Cambria" w:cs="Cambria"/>
        </w:rPr>
        <w:t>/month</w:t>
      </w:r>
    </w:p>
    <w:p w14:paraId="4C8C06DD" w14:textId="16D60E27" w:rsidR="0033519E" w:rsidRDefault="0033519E" w:rsidP="00A16C00">
      <w:pPr>
        <w:rPr>
          <w:rFonts w:ascii="Cambria" w:eastAsia="Cambria" w:hAnsi="Cambria" w:cs="Cambria"/>
        </w:rPr>
      </w:pPr>
    </w:p>
    <w:p w14:paraId="2CE9A7A4" w14:textId="7B5CAB35" w:rsidR="0033519E" w:rsidRDefault="0033519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Your family will be part of a school community that provides an excellent education with exceptional academic outcomes, and</w:t>
      </w:r>
      <w:r w:rsidR="00D004BF">
        <w:rPr>
          <w:rFonts w:ascii="Cambria" w:eastAsia="Cambria" w:hAnsi="Cambria" w:cs="Cambria"/>
        </w:rPr>
        <w:t xml:space="preserve"> where we invest in each of our students to not just educate their minds, but to form and nurture their souls.  </w:t>
      </w:r>
    </w:p>
    <w:p w14:paraId="6CDC3DB2" w14:textId="77777777" w:rsidR="003300EF" w:rsidRDefault="003300EF">
      <w:pPr>
        <w:rPr>
          <w:rFonts w:ascii="Cambria" w:eastAsia="Cambria" w:hAnsi="Cambria" w:cs="Cambria"/>
          <w:b/>
        </w:rPr>
      </w:pPr>
    </w:p>
    <w:p w14:paraId="12614084" w14:textId="369674DF" w:rsidR="006F4AA1" w:rsidRDefault="00D004B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To confirm that you </w:t>
      </w:r>
      <w:r w:rsidR="003300EF">
        <w:rPr>
          <w:rFonts w:ascii="Cambria" w:eastAsia="Cambria" w:hAnsi="Cambria" w:cs="Cambria"/>
          <w:b/>
        </w:rPr>
        <w:t>have received this information</w:t>
      </w:r>
      <w:r>
        <w:rPr>
          <w:rFonts w:ascii="Cambria" w:eastAsia="Cambria" w:hAnsi="Cambria" w:cs="Cambria"/>
          <w:b/>
        </w:rPr>
        <w:t xml:space="preserve"> and to set up a payment plan</w:t>
      </w:r>
      <w:r w:rsidR="003300EF"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</w:rPr>
        <w:t xml:space="preserve">sign in to </w:t>
      </w:r>
      <w:r w:rsidR="00FD2786">
        <w:rPr>
          <w:rFonts w:ascii="Cambria" w:eastAsia="Cambria" w:hAnsi="Cambria" w:cs="Cambria"/>
          <w:b/>
        </w:rPr>
        <w:t xml:space="preserve">FACTS </w:t>
      </w:r>
      <w:r w:rsidR="006F4AA1">
        <w:rPr>
          <w:rFonts w:ascii="Cambria" w:eastAsia="Cambria" w:hAnsi="Cambria" w:cs="Cambria"/>
          <w:b/>
        </w:rPr>
        <w:t xml:space="preserve">Tuition Management </w:t>
      </w:r>
      <w:r>
        <w:rPr>
          <w:rFonts w:ascii="Cambria" w:eastAsia="Cambria" w:hAnsi="Cambria" w:cs="Cambria"/>
          <w:b/>
        </w:rPr>
        <w:t xml:space="preserve">to create or update your </w:t>
      </w:r>
      <w:r w:rsidR="00FD2786">
        <w:rPr>
          <w:rFonts w:ascii="Cambria" w:eastAsia="Cambria" w:hAnsi="Cambria" w:cs="Cambria"/>
          <w:b/>
        </w:rPr>
        <w:t xml:space="preserve">account by </w:t>
      </w:r>
      <w:r>
        <w:rPr>
          <w:rFonts w:ascii="Cambria" w:eastAsia="Cambria" w:hAnsi="Cambria" w:cs="Cambria"/>
          <w:b/>
        </w:rPr>
        <w:t>_</w:t>
      </w:r>
      <w:r w:rsidR="00FD2786">
        <w:rPr>
          <w:rFonts w:ascii="Cambria" w:eastAsia="Cambria" w:hAnsi="Cambria" w:cs="Cambria"/>
          <w:b/>
        </w:rPr>
        <w:t xml:space="preserve">. </w:t>
      </w:r>
      <w:r w:rsidR="003300EF" w:rsidRPr="007D77AB">
        <w:rPr>
          <w:rFonts w:ascii="Cambria" w:eastAsia="Cambria" w:hAnsi="Cambria" w:cs="Cambria"/>
        </w:rPr>
        <w:t xml:space="preserve">Visit </w:t>
      </w:r>
      <w:hyperlink r:id="rId6" w:history="1">
        <w:r w:rsidR="003300EF" w:rsidRPr="007D77AB">
          <w:rPr>
            <w:rStyle w:val="Hyperlink"/>
            <w:rFonts w:ascii="Cambria" w:eastAsia="Cambria" w:hAnsi="Cambria" w:cs="Cambria"/>
          </w:rPr>
          <w:t>online.factsmgt.com</w:t>
        </w:r>
      </w:hyperlink>
      <w:r w:rsidR="00A16C00">
        <w:rPr>
          <w:rFonts w:ascii="Cambria" w:eastAsia="Cambria" w:hAnsi="Cambria" w:cs="Cambria"/>
        </w:rPr>
        <w:t xml:space="preserve"> t</w:t>
      </w:r>
      <w:r w:rsidR="003300EF">
        <w:rPr>
          <w:rFonts w:ascii="Cambria" w:eastAsia="Cambria" w:hAnsi="Cambria" w:cs="Cambria"/>
        </w:rPr>
        <w:t>o</w:t>
      </w:r>
      <w:r w:rsidR="00A16C00">
        <w:rPr>
          <w:rFonts w:ascii="Cambria" w:eastAsia="Cambria" w:hAnsi="Cambria" w:cs="Cambria"/>
        </w:rPr>
        <w:t xml:space="preserve"> </w:t>
      </w:r>
      <w:r w:rsidR="003300EF">
        <w:rPr>
          <w:rFonts w:ascii="Cambria" w:eastAsia="Cambria" w:hAnsi="Cambria" w:cs="Cambria"/>
        </w:rPr>
        <w:t>create your account</w:t>
      </w:r>
      <w:r w:rsidR="00A16C00">
        <w:rPr>
          <w:rFonts w:ascii="Cambria" w:eastAsia="Cambria" w:hAnsi="Cambria" w:cs="Cambria"/>
        </w:rPr>
        <w:t xml:space="preserve">, which </w:t>
      </w:r>
      <w:r w:rsidR="003300EF">
        <w:rPr>
          <w:rFonts w:ascii="Cambria" w:eastAsia="Cambria" w:hAnsi="Cambria" w:cs="Cambria"/>
        </w:rPr>
        <w:t xml:space="preserve">is different </w:t>
      </w:r>
      <w:r w:rsidR="00896695">
        <w:rPr>
          <w:rFonts w:ascii="Cambria" w:eastAsia="Cambria" w:hAnsi="Cambria" w:cs="Cambria"/>
        </w:rPr>
        <w:t>from</w:t>
      </w:r>
      <w:r w:rsidR="003300EF">
        <w:rPr>
          <w:rFonts w:ascii="Cambria" w:eastAsia="Cambria" w:hAnsi="Cambria" w:cs="Cambria"/>
        </w:rPr>
        <w:t xml:space="preserve"> your Financial Aid application. </w:t>
      </w:r>
    </w:p>
    <w:p w14:paraId="45B29B02" w14:textId="77777777" w:rsidR="006F4AA1" w:rsidRDefault="006F4AA1">
      <w:pPr>
        <w:rPr>
          <w:rFonts w:ascii="Cambria" w:eastAsia="Cambria" w:hAnsi="Cambria" w:cs="Cambria"/>
          <w:b/>
        </w:rPr>
      </w:pPr>
    </w:p>
    <w:p w14:paraId="60CD90EA" w14:textId="515AF601" w:rsidR="00FE1026" w:rsidRDefault="0089669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Remember, i</w:t>
      </w:r>
      <w:r w:rsidR="003300EF">
        <w:rPr>
          <w:rFonts w:ascii="Cambria" w:eastAsia="Cambria" w:hAnsi="Cambria" w:cs="Cambria"/>
        </w:rPr>
        <w:t>f you choose to pay monthly, there is a one-time family fee of $50 for using FACTS Tuition Management</w:t>
      </w:r>
      <w:r w:rsidR="007D77AB">
        <w:rPr>
          <w:rFonts w:ascii="Cambria" w:eastAsia="Cambria" w:hAnsi="Cambria" w:cs="Cambria"/>
        </w:rPr>
        <w:t xml:space="preserve">. </w:t>
      </w:r>
      <w:r w:rsidR="00FD2786">
        <w:rPr>
          <w:rFonts w:ascii="Cambria" w:eastAsia="Cambria" w:hAnsi="Cambria" w:cs="Cambria"/>
        </w:rPr>
        <w:t>Families that choose to make a one-time payment or two payments</w:t>
      </w:r>
      <w:r w:rsidR="003300EF">
        <w:rPr>
          <w:rFonts w:ascii="Cambria" w:eastAsia="Cambria" w:hAnsi="Cambria" w:cs="Cambria"/>
        </w:rPr>
        <w:t xml:space="preserve"> a </w:t>
      </w:r>
      <w:r w:rsidR="00FD2786">
        <w:rPr>
          <w:rFonts w:ascii="Cambria" w:eastAsia="Cambria" w:hAnsi="Cambria" w:cs="Cambria"/>
        </w:rPr>
        <w:t xml:space="preserve">year will incur a fee $20. </w:t>
      </w:r>
      <w:r w:rsidR="003300EF" w:rsidRPr="003300EF">
        <w:rPr>
          <w:rFonts w:ascii="Cambria" w:eastAsia="Cambria" w:hAnsi="Cambria" w:cs="Cambria"/>
          <w:b/>
        </w:rPr>
        <w:t>This fee will draft within 10 days of creating your account.</w:t>
      </w:r>
      <w:r w:rsidR="003300EF">
        <w:rPr>
          <w:rFonts w:ascii="Cambria" w:eastAsia="Cambria" w:hAnsi="Cambria" w:cs="Cambria"/>
        </w:rPr>
        <w:t xml:space="preserve"> </w:t>
      </w:r>
    </w:p>
    <w:p w14:paraId="493D4CFB" w14:textId="77777777" w:rsidR="00FE1026" w:rsidRDefault="00FE1026">
      <w:pPr>
        <w:rPr>
          <w:rFonts w:ascii="Cambria" w:eastAsia="Cambria" w:hAnsi="Cambria" w:cs="Cambria"/>
          <w:b/>
        </w:rPr>
      </w:pPr>
    </w:p>
    <w:p w14:paraId="6557BAE8" w14:textId="2CD87991" w:rsidR="00FE1026" w:rsidRDefault="00A16C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There are exciting things to come at St. Cecilia this year! This summer, t</w:t>
      </w:r>
      <w:r w:rsidR="00FD2786">
        <w:rPr>
          <w:rFonts w:ascii="Cambria" w:eastAsia="Cambria" w:hAnsi="Cambria" w:cs="Cambria"/>
        </w:rPr>
        <w:t>he school will be open on Mondays-Wednesdays from 9-2 and Thursdays from 11-4 during the month</w:t>
      </w:r>
      <w:r>
        <w:rPr>
          <w:rFonts w:ascii="Cambria" w:eastAsia="Cambria" w:hAnsi="Cambria" w:cs="Cambria"/>
        </w:rPr>
        <w:t xml:space="preserve"> of June</w:t>
      </w:r>
      <w:r w:rsidR="00FD2786">
        <w:rPr>
          <w:rFonts w:ascii="Cambria" w:eastAsia="Cambria" w:hAnsi="Cambria" w:cs="Cambria"/>
        </w:rPr>
        <w:t xml:space="preserve">. </w:t>
      </w:r>
      <w:r w:rsidR="003300EF">
        <w:rPr>
          <w:rFonts w:ascii="Cambria" w:eastAsia="Cambria" w:hAnsi="Cambria" w:cs="Cambria"/>
        </w:rPr>
        <w:t>If you have questions setting up your tuition payments, contact</w:t>
      </w:r>
      <w:r w:rsidR="00FD2786">
        <w:rPr>
          <w:rFonts w:ascii="Cambria" w:eastAsia="Cambria" w:hAnsi="Cambria" w:cs="Cambria"/>
        </w:rPr>
        <w:t xml:space="preserve"> Mrs. Julie Lopez at </w:t>
      </w:r>
      <w:hyperlink r:id="rId7" w:history="1">
        <w:r w:rsidRPr="00730CEE">
          <w:rPr>
            <w:rStyle w:val="Hyperlink"/>
            <w:rFonts w:ascii="Cambria" w:eastAsia="Cambria" w:hAnsi="Cambria" w:cs="Cambria"/>
          </w:rPr>
          <w:t>financialaid@email.org</w:t>
        </w:r>
      </w:hyperlink>
      <w:r w:rsidR="00FD2786">
        <w:rPr>
          <w:rFonts w:ascii="Cambria" w:eastAsia="Cambria" w:hAnsi="Cambria" w:cs="Cambria"/>
        </w:rPr>
        <w:t xml:space="preserve"> or 214-</w:t>
      </w:r>
      <w:r>
        <w:rPr>
          <w:rFonts w:ascii="Cambria" w:eastAsia="Cambria" w:hAnsi="Cambria" w:cs="Cambria"/>
        </w:rPr>
        <w:t>123</w:t>
      </w:r>
      <w:r w:rsidR="00FD2786"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</w:rPr>
        <w:t>4567</w:t>
      </w:r>
      <w:r w:rsidR="00FD2786">
        <w:rPr>
          <w:rFonts w:ascii="Cambria" w:eastAsia="Cambria" w:hAnsi="Cambria" w:cs="Cambria"/>
        </w:rPr>
        <w:t xml:space="preserve"> ext. </w:t>
      </w:r>
      <w:r>
        <w:rPr>
          <w:rFonts w:ascii="Cambria" w:eastAsia="Cambria" w:hAnsi="Cambria" w:cs="Cambria"/>
        </w:rPr>
        <w:t>111</w:t>
      </w:r>
      <w:r w:rsidR="00FD2786">
        <w:rPr>
          <w:rFonts w:ascii="Cambria" w:eastAsia="Cambria" w:hAnsi="Cambria" w:cs="Cambria"/>
        </w:rPr>
        <w:t xml:space="preserve">. </w:t>
      </w:r>
      <w:r w:rsidR="006F4AA1">
        <w:rPr>
          <w:rFonts w:ascii="Cambria" w:eastAsia="Cambria" w:hAnsi="Cambria" w:cs="Cambria"/>
        </w:rPr>
        <w:t xml:space="preserve">If you have concerns about your payments, please contact me at </w:t>
      </w:r>
      <w:hyperlink r:id="rId8" w:history="1">
        <w:r w:rsidRPr="00A16C00">
          <w:rPr>
            <w:rFonts w:ascii="Cambria" w:eastAsia="Cambria" w:hAnsi="Cambria" w:cs="Cambria"/>
            <w:color w:val="1155CC"/>
            <w:u w:val="single"/>
          </w:rPr>
          <w:t>principal@email.org</w:t>
        </w:r>
      </w:hyperlink>
      <w:r w:rsidRPr="00A16C00">
        <w:rPr>
          <w:rFonts w:ascii="Cambria" w:eastAsia="Cambria" w:hAnsi="Cambria" w:cs="Cambria"/>
          <w:color w:val="1155CC"/>
          <w:u w:val="single"/>
        </w:rPr>
        <w:t>.</w:t>
      </w:r>
      <w:r>
        <w:t xml:space="preserve"> </w:t>
      </w:r>
      <w:r w:rsidR="006F4AA1">
        <w:rPr>
          <w:rFonts w:ascii="Cambria" w:eastAsia="Cambria" w:hAnsi="Cambria" w:cs="Cambria"/>
        </w:rPr>
        <w:t xml:space="preserve"> </w:t>
      </w:r>
    </w:p>
    <w:p w14:paraId="71AA404D" w14:textId="77777777" w:rsidR="00FE1026" w:rsidRDefault="00FE1026">
      <w:pPr>
        <w:rPr>
          <w:rFonts w:ascii="Cambria" w:eastAsia="Cambria" w:hAnsi="Cambria" w:cs="Cambria"/>
        </w:rPr>
      </w:pPr>
    </w:p>
    <w:p w14:paraId="2B71CB00" w14:textId="77777777" w:rsidR="00FE1026" w:rsidRDefault="00FD27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With sincere thanks,</w:t>
      </w:r>
    </w:p>
    <w:p w14:paraId="478590BF" w14:textId="08552607" w:rsidR="00FE1026" w:rsidRDefault="00FE1026">
      <w:pPr>
        <w:rPr>
          <w:rFonts w:ascii="Cambria" w:eastAsia="Cambria" w:hAnsi="Cambria" w:cs="Cambria"/>
        </w:rPr>
      </w:pPr>
    </w:p>
    <w:p w14:paraId="6A0ECFBE" w14:textId="77777777" w:rsidR="00FE1026" w:rsidRDefault="00FE1026">
      <w:pPr>
        <w:rPr>
          <w:rFonts w:ascii="Cambria" w:eastAsia="Cambria" w:hAnsi="Cambria" w:cs="Cambria"/>
        </w:rPr>
      </w:pPr>
    </w:p>
    <w:p w14:paraId="443459E7" w14:textId="18006468" w:rsidR="00FE1026" w:rsidRDefault="00A16C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First &amp; Last Name</w:t>
      </w:r>
    </w:p>
    <w:p w14:paraId="1E461E28" w14:textId="07BC8CD1" w:rsidR="00FE1026" w:rsidRDefault="00FD27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Principal</w:t>
      </w:r>
    </w:p>
    <w:p w14:paraId="6772D8EF" w14:textId="3BF92CB4" w:rsidR="00A16C00" w:rsidRDefault="00A16C00">
      <w:pPr>
        <w:rPr>
          <w:rFonts w:ascii="Cambria" w:eastAsia="Cambria" w:hAnsi="Cambria" w:cs="Cambria"/>
        </w:rPr>
      </w:pPr>
    </w:p>
    <w:p w14:paraId="6134D419" w14:textId="42B9B3B3" w:rsidR="00A16C00" w:rsidRDefault="00A16C00">
      <w:pPr>
        <w:rPr>
          <w:rFonts w:ascii="Cambria" w:eastAsia="Cambria" w:hAnsi="Cambria" w:cs="Cambria"/>
        </w:rPr>
      </w:pPr>
    </w:p>
    <w:p w14:paraId="022DA28E" w14:textId="77777777" w:rsidR="00A16C00" w:rsidRDefault="00A16C00">
      <w:pPr>
        <w:rPr>
          <w:rFonts w:ascii="Cambria" w:eastAsia="Cambria" w:hAnsi="Cambria" w:cs="Cambria"/>
        </w:rPr>
      </w:pPr>
      <w:bookmarkStart w:id="0" w:name="_GoBack"/>
      <w:bookmarkEnd w:id="0"/>
    </w:p>
    <w:sectPr w:rsidR="00A16C0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2DE1" w14:textId="77777777" w:rsidR="00A16C00" w:rsidRDefault="00A16C00" w:rsidP="00A16C00">
      <w:pPr>
        <w:spacing w:line="240" w:lineRule="auto"/>
      </w:pPr>
      <w:r>
        <w:separator/>
      </w:r>
    </w:p>
  </w:endnote>
  <w:endnote w:type="continuationSeparator" w:id="0">
    <w:p w14:paraId="65C699CB" w14:textId="77777777" w:rsidR="00A16C00" w:rsidRDefault="00A16C00" w:rsidP="00A1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FCC0" w14:textId="77777777" w:rsidR="00A16C00" w:rsidRPr="00A16C00" w:rsidRDefault="00A16C00" w:rsidP="00A16C00">
    <w:pPr>
      <w:rPr>
        <w:rFonts w:ascii="Cambria" w:eastAsia="Cambria" w:hAnsi="Cambria" w:cs="Cambria"/>
        <w:b/>
      </w:rPr>
    </w:pPr>
    <w:r w:rsidRPr="00A16C00">
      <w:rPr>
        <w:rFonts w:ascii="Cambria" w:eastAsia="Cambria" w:hAnsi="Cambria" w:cs="Cambria"/>
        <w:b/>
      </w:rPr>
      <w:t xml:space="preserve">Save The Dates! </w:t>
    </w:r>
  </w:p>
  <w:p w14:paraId="7D561087" w14:textId="69C50579" w:rsidR="00A16C00" w:rsidRDefault="00A16C00" w:rsidP="00A16C00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Enrollment Deadline:   </w:t>
    </w:r>
  </w:p>
  <w:p w14:paraId="466FEBAB" w14:textId="0E445425" w:rsidR="00A16C00" w:rsidRDefault="00A16C00" w:rsidP="00A16C00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Meet the Teacher Night: </w:t>
    </w:r>
  </w:p>
  <w:p w14:paraId="23E3E2FD" w14:textId="1E174245" w:rsidR="00A16C00" w:rsidRDefault="00A16C00" w:rsidP="00A16C00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First Day of School: </w:t>
    </w:r>
  </w:p>
  <w:p w14:paraId="5867B654" w14:textId="77777777" w:rsidR="00A16C00" w:rsidRDefault="00A16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219B" w14:textId="77777777" w:rsidR="00A16C00" w:rsidRDefault="00A16C00" w:rsidP="00A16C00">
      <w:pPr>
        <w:spacing w:line="240" w:lineRule="auto"/>
      </w:pPr>
      <w:r>
        <w:separator/>
      </w:r>
    </w:p>
  </w:footnote>
  <w:footnote w:type="continuationSeparator" w:id="0">
    <w:p w14:paraId="5B59FE1E" w14:textId="77777777" w:rsidR="00A16C00" w:rsidRDefault="00A16C00" w:rsidP="00A16C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26"/>
    <w:rsid w:val="00054405"/>
    <w:rsid w:val="001F1584"/>
    <w:rsid w:val="00282EF0"/>
    <w:rsid w:val="003300EF"/>
    <w:rsid w:val="0033519E"/>
    <w:rsid w:val="006F4AA1"/>
    <w:rsid w:val="007D77AB"/>
    <w:rsid w:val="00896695"/>
    <w:rsid w:val="009B0211"/>
    <w:rsid w:val="00A16C00"/>
    <w:rsid w:val="00D004BF"/>
    <w:rsid w:val="00F06E75"/>
    <w:rsid w:val="00FD2786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7150"/>
  <w15:docId w15:val="{30019788-BED1-4D02-BC0F-1E32A529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4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6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00"/>
  </w:style>
  <w:style w:type="paragraph" w:styleId="Footer">
    <w:name w:val="footer"/>
    <w:basedOn w:val="Normal"/>
    <w:link w:val="FooterChar"/>
    <w:uiPriority w:val="99"/>
    <w:unhideWhenUsed/>
    <w:rsid w:val="00A16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emai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ancialaidcoordinator@ema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gagne\AppData\Local\Microsoft\Windows\INetCache\Content.Outlook\XTK8DYQB\online.factsmgt.com\signin\44LX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Michelle Argumaniz</cp:lastModifiedBy>
  <cp:revision>2</cp:revision>
  <dcterms:created xsi:type="dcterms:W3CDTF">2019-07-31T20:14:00Z</dcterms:created>
  <dcterms:modified xsi:type="dcterms:W3CDTF">2019-07-31T20:14:00Z</dcterms:modified>
</cp:coreProperties>
</file>